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9F7" w:rsidRDefault="00BB59F7" w:rsidP="00BB59F7">
      <w:pPr>
        <w:jc w:val="center"/>
      </w:pPr>
    </w:p>
    <w:p w:rsidR="003E744E" w:rsidRDefault="003E744E" w:rsidP="00BB59F7">
      <w:pPr>
        <w:jc w:val="center"/>
      </w:pPr>
    </w:p>
    <w:p w:rsidR="003E744E" w:rsidRDefault="003E744E" w:rsidP="00BB59F7">
      <w:pPr>
        <w:jc w:val="center"/>
      </w:pPr>
    </w:p>
    <w:p w:rsidR="003E744E" w:rsidRDefault="003E744E" w:rsidP="00BB59F7">
      <w:pPr>
        <w:jc w:val="center"/>
        <w:sectPr w:rsidR="003E744E" w:rsidSect="00BB59F7">
          <w:pgSz w:w="11910" w:h="16840"/>
          <w:pgMar w:top="1120" w:right="160" w:bottom="280" w:left="740" w:header="720" w:footer="720" w:gutter="0"/>
          <w:cols w:space="720"/>
        </w:sectPr>
      </w:pPr>
    </w:p>
    <w:p w:rsidR="00BB59F7" w:rsidRPr="000A6F8D" w:rsidRDefault="00BB59F7" w:rsidP="00BB59F7">
      <w:pPr>
        <w:tabs>
          <w:tab w:val="left" w:pos="1911"/>
        </w:tabs>
        <w:spacing w:before="8" w:line="237" w:lineRule="auto"/>
        <w:ind w:left="728" w:right="1466"/>
        <w:rPr>
          <w:sz w:val="28"/>
        </w:rPr>
      </w:pPr>
      <w:r>
        <w:rPr>
          <w:sz w:val="24"/>
        </w:rPr>
        <w:lastRenderedPageBreak/>
        <w:t xml:space="preserve">           </w:t>
      </w:r>
      <w:r w:rsidRPr="000A6F8D">
        <w:rPr>
          <w:sz w:val="24"/>
        </w:rPr>
        <w:t xml:space="preserve">Рабочая программа учебного предмета «Родной (татарский) язык» для общеобразовательных организаций с обучением на русском языке разработана в соответствии с федеральными государственными образовательными </w:t>
      </w:r>
      <w:r w:rsidRPr="000A6F8D">
        <w:rPr>
          <w:spacing w:val="-3"/>
          <w:sz w:val="24"/>
        </w:rPr>
        <w:t xml:space="preserve">стандартами </w:t>
      </w:r>
      <w:r w:rsidRPr="000A6F8D">
        <w:rPr>
          <w:sz w:val="24"/>
        </w:rPr>
        <w:t>и определяет цели, задачи, планируемые результаты и содержание</w:t>
      </w:r>
      <w:r w:rsidRPr="000A6F8D">
        <w:rPr>
          <w:spacing w:val="-3"/>
          <w:sz w:val="24"/>
        </w:rPr>
        <w:t xml:space="preserve"> </w:t>
      </w:r>
      <w:r w:rsidRPr="000A6F8D">
        <w:rPr>
          <w:sz w:val="24"/>
        </w:rPr>
        <w:t>предмета.</w:t>
      </w:r>
    </w:p>
    <w:p w:rsidR="00BB59F7" w:rsidRPr="003E744E" w:rsidRDefault="00BB59F7" w:rsidP="003E744E">
      <w:pPr>
        <w:pStyle w:val="a3"/>
        <w:ind w:left="1219"/>
      </w:pPr>
      <w:r>
        <w:t>Рабочая программа по предмету «Родной язык» составлена на основе:</w:t>
      </w:r>
    </w:p>
    <w:p w:rsidR="00BB59F7" w:rsidRDefault="00BB59F7" w:rsidP="00BB59F7">
      <w:pPr>
        <w:pStyle w:val="a5"/>
        <w:numPr>
          <w:ilvl w:val="0"/>
          <w:numId w:val="11"/>
        </w:numPr>
        <w:tabs>
          <w:tab w:val="left" w:pos="1647"/>
        </w:tabs>
        <w:spacing w:before="64" w:line="232" w:lineRule="auto"/>
        <w:ind w:left="1358" w:right="1739" w:firstLine="4"/>
        <w:jc w:val="left"/>
        <w:rPr>
          <w:sz w:val="24"/>
        </w:rPr>
      </w:pPr>
      <w:r>
        <w:rPr>
          <w:sz w:val="24"/>
        </w:rPr>
        <w:t>Примерной рабочей программы учебного предмета Родной</w:t>
      </w:r>
      <w:r w:rsidR="003E744E">
        <w:rPr>
          <w:sz w:val="24"/>
        </w:rPr>
        <w:t xml:space="preserve"> </w:t>
      </w:r>
      <w:r>
        <w:rPr>
          <w:sz w:val="24"/>
        </w:rPr>
        <w:t>(татарский</w:t>
      </w:r>
      <w:proofErr w:type="gramStart"/>
      <w:r>
        <w:rPr>
          <w:sz w:val="24"/>
        </w:rPr>
        <w:t xml:space="preserve"> )</w:t>
      </w:r>
      <w:proofErr w:type="gramEnd"/>
      <w:r>
        <w:rPr>
          <w:sz w:val="24"/>
        </w:rPr>
        <w:t xml:space="preserve"> язык для общеобразовательных организаций с обучением на русском языке (одобрена решением федерального </w:t>
      </w:r>
      <w:r>
        <w:rPr>
          <w:spacing w:val="-3"/>
          <w:sz w:val="24"/>
        </w:rPr>
        <w:t xml:space="preserve">учебно </w:t>
      </w:r>
      <w:r>
        <w:rPr>
          <w:sz w:val="24"/>
        </w:rPr>
        <w:t>– методического объединения по общему образованию, протокол от 16 мая 2017 г. №</w:t>
      </w:r>
      <w:r>
        <w:rPr>
          <w:spacing w:val="-14"/>
          <w:sz w:val="24"/>
        </w:rPr>
        <w:t xml:space="preserve"> </w:t>
      </w:r>
      <w:r>
        <w:rPr>
          <w:sz w:val="24"/>
        </w:rPr>
        <w:t>2/17);</w:t>
      </w:r>
    </w:p>
    <w:p w:rsidR="00BB59F7" w:rsidRDefault="00BB59F7" w:rsidP="00BB59F7">
      <w:pPr>
        <w:pStyle w:val="a5"/>
        <w:numPr>
          <w:ilvl w:val="0"/>
          <w:numId w:val="11"/>
        </w:numPr>
        <w:tabs>
          <w:tab w:val="left" w:pos="1647"/>
        </w:tabs>
        <w:spacing w:before="18" w:line="288" w:lineRule="exact"/>
        <w:ind w:left="1646" w:hanging="284"/>
        <w:jc w:val="left"/>
        <w:rPr>
          <w:sz w:val="24"/>
        </w:rPr>
      </w:pPr>
      <w:r>
        <w:rPr>
          <w:sz w:val="24"/>
        </w:rPr>
        <w:t>Основной образовательной программы основного общего образования</w:t>
      </w:r>
      <w:r>
        <w:rPr>
          <w:spacing w:val="-22"/>
          <w:sz w:val="24"/>
        </w:rPr>
        <w:t xml:space="preserve"> </w:t>
      </w:r>
      <w:r>
        <w:rPr>
          <w:sz w:val="24"/>
        </w:rPr>
        <w:t>МБОУ</w:t>
      </w:r>
    </w:p>
    <w:p w:rsidR="00BB59F7" w:rsidRDefault="003E744E" w:rsidP="00BB59F7">
      <w:pPr>
        <w:pStyle w:val="a3"/>
        <w:spacing w:line="267" w:lineRule="exact"/>
        <w:ind w:left="1358"/>
      </w:pPr>
      <w:r>
        <w:t>«Лебедин</w:t>
      </w:r>
      <w:r w:rsidR="00BB59F7">
        <w:t>ская ООШ»</w:t>
      </w:r>
    </w:p>
    <w:p w:rsidR="00BB59F7" w:rsidRDefault="003E744E" w:rsidP="00BB59F7">
      <w:pPr>
        <w:pStyle w:val="a5"/>
        <w:numPr>
          <w:ilvl w:val="0"/>
          <w:numId w:val="11"/>
        </w:numPr>
        <w:tabs>
          <w:tab w:val="left" w:pos="1642"/>
        </w:tabs>
        <w:spacing w:line="291" w:lineRule="exact"/>
        <w:ind w:left="1641" w:hanging="279"/>
        <w:jc w:val="left"/>
        <w:rPr>
          <w:sz w:val="24"/>
        </w:rPr>
      </w:pPr>
      <w:r>
        <w:rPr>
          <w:sz w:val="24"/>
        </w:rPr>
        <w:t>Учебного плана МБОУ «Лебедин</w:t>
      </w:r>
      <w:r w:rsidR="00BB59F7">
        <w:rPr>
          <w:sz w:val="24"/>
        </w:rPr>
        <w:t>ская ООШ»</w:t>
      </w:r>
    </w:p>
    <w:p w:rsidR="00BB59F7" w:rsidRDefault="00BB59F7" w:rsidP="00BB59F7">
      <w:pPr>
        <w:pStyle w:val="a3"/>
        <w:spacing w:before="11"/>
        <w:ind w:left="0"/>
        <w:rPr>
          <w:sz w:val="23"/>
        </w:rPr>
      </w:pPr>
    </w:p>
    <w:p w:rsidR="00BB59F7" w:rsidRPr="000A6F8D" w:rsidRDefault="00BB59F7" w:rsidP="00BB59F7">
      <w:pPr>
        <w:tabs>
          <w:tab w:val="left" w:pos="2252"/>
        </w:tabs>
        <w:ind w:left="728" w:right="683"/>
        <w:jc w:val="both"/>
        <w:rPr>
          <w:sz w:val="24"/>
        </w:rPr>
      </w:pPr>
      <w:r>
        <w:rPr>
          <w:sz w:val="24"/>
        </w:rPr>
        <w:t xml:space="preserve">              </w:t>
      </w:r>
      <w:r w:rsidRPr="000A6F8D">
        <w:rPr>
          <w:sz w:val="24"/>
        </w:rPr>
        <w:t>Рабочая программа базируется на современных коммуникативн</w:t>
      </w:r>
      <w:proofErr w:type="gramStart"/>
      <w:r w:rsidRPr="000A6F8D">
        <w:rPr>
          <w:sz w:val="24"/>
        </w:rPr>
        <w:t>о-</w:t>
      </w:r>
      <w:proofErr w:type="gramEnd"/>
      <w:r w:rsidRPr="000A6F8D">
        <w:rPr>
          <w:sz w:val="24"/>
        </w:rPr>
        <w:t xml:space="preserve"> </w:t>
      </w:r>
      <w:proofErr w:type="spellStart"/>
      <w:r w:rsidRPr="000A6F8D">
        <w:rPr>
          <w:sz w:val="24"/>
        </w:rPr>
        <w:t>деятельностных</w:t>
      </w:r>
      <w:proofErr w:type="spellEnd"/>
      <w:r w:rsidRPr="000A6F8D">
        <w:rPr>
          <w:sz w:val="24"/>
        </w:rPr>
        <w:t xml:space="preserve"> </w:t>
      </w:r>
      <w:r>
        <w:rPr>
          <w:sz w:val="24"/>
        </w:rPr>
        <w:t xml:space="preserve"> </w:t>
      </w:r>
      <w:r w:rsidRPr="000A6F8D">
        <w:rPr>
          <w:sz w:val="24"/>
        </w:rPr>
        <w:t>технологиях обучения. Основное содержание обучения татарскому языку в общеобразовательной организации направлено на формирование коммуникативной, лингвистической и социокультурной компетенций учащихся на татарском</w:t>
      </w:r>
      <w:r w:rsidRPr="000A6F8D">
        <w:rPr>
          <w:spacing w:val="-10"/>
          <w:sz w:val="24"/>
        </w:rPr>
        <w:t xml:space="preserve"> </w:t>
      </w:r>
      <w:r w:rsidRPr="000A6F8D">
        <w:rPr>
          <w:sz w:val="24"/>
        </w:rPr>
        <w:t>языке.</w:t>
      </w:r>
    </w:p>
    <w:p w:rsidR="00BB59F7" w:rsidRDefault="00BB59F7" w:rsidP="00BB59F7">
      <w:pPr>
        <w:ind w:left="959" w:right="684" w:firstLine="706"/>
        <w:jc w:val="both"/>
        <w:rPr>
          <w:b/>
          <w:sz w:val="24"/>
        </w:rPr>
      </w:pPr>
      <w:r>
        <w:rPr>
          <w:sz w:val="24"/>
        </w:rPr>
        <w:t xml:space="preserve">Учебный процесс организуется с учетом как </w:t>
      </w:r>
      <w:proofErr w:type="spellStart"/>
      <w:r>
        <w:rPr>
          <w:sz w:val="24"/>
        </w:rPr>
        <w:t>общедидактических</w:t>
      </w:r>
      <w:proofErr w:type="spellEnd"/>
      <w:r>
        <w:rPr>
          <w:sz w:val="24"/>
        </w:rPr>
        <w:t xml:space="preserve"> принципов, так и основных принципов коммуникативной технологии: </w:t>
      </w:r>
      <w:r>
        <w:rPr>
          <w:b/>
          <w:sz w:val="24"/>
        </w:rPr>
        <w:t xml:space="preserve">принцип обучения общению через общение </w:t>
      </w:r>
      <w:r>
        <w:rPr>
          <w:sz w:val="24"/>
        </w:rPr>
        <w:t xml:space="preserve">(максимальное приближение учебного процесса к условиям естественного общения); </w:t>
      </w:r>
      <w:r>
        <w:rPr>
          <w:b/>
          <w:sz w:val="24"/>
        </w:rPr>
        <w:t xml:space="preserve">принцип личной индивидуализации </w:t>
      </w:r>
      <w:r>
        <w:rPr>
          <w:sz w:val="24"/>
        </w:rPr>
        <w:t xml:space="preserve">(организация учебного процесса с учетом личных потребностей, пожеланий и индивидуально-психологических особенностей учащихся); </w:t>
      </w:r>
      <w:r>
        <w:rPr>
          <w:b/>
          <w:sz w:val="24"/>
        </w:rPr>
        <w:t xml:space="preserve">принцип изучения языка на основе активной мыслительной деятельности </w:t>
      </w:r>
      <w:r>
        <w:rPr>
          <w:sz w:val="24"/>
        </w:rPr>
        <w:t xml:space="preserve">(обеспечение практического употребления изученных лексико- грамматических единиц в ситуациях общения с учетом коммуникативной задачи); </w:t>
      </w:r>
      <w:r>
        <w:rPr>
          <w:b/>
          <w:sz w:val="24"/>
        </w:rPr>
        <w:t>принцип функционального подхода к изучению языка (</w:t>
      </w:r>
      <w:r>
        <w:rPr>
          <w:sz w:val="24"/>
        </w:rPr>
        <w:t xml:space="preserve">определение лексико- грамматического материала с учетом коммуникативной цели, необходимости общения и частоты употребления в речи); </w:t>
      </w:r>
      <w:r>
        <w:rPr>
          <w:b/>
          <w:sz w:val="24"/>
        </w:rPr>
        <w:t xml:space="preserve">принцип учета особенностей родного языка учащихся. </w:t>
      </w:r>
      <w:r>
        <w:rPr>
          <w:sz w:val="24"/>
        </w:rPr>
        <w:t xml:space="preserve">Кроме этого, следует уделять особое внимание </w:t>
      </w:r>
      <w:r>
        <w:rPr>
          <w:b/>
          <w:sz w:val="24"/>
        </w:rPr>
        <w:t>принципу взаимосвязанного обучения видам речевой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деятельности.</w:t>
      </w:r>
    </w:p>
    <w:p w:rsidR="00BB59F7" w:rsidRDefault="00BB59F7" w:rsidP="00BB59F7">
      <w:pPr>
        <w:pStyle w:val="1"/>
        <w:spacing w:before="4" w:line="242" w:lineRule="auto"/>
        <w:ind w:left="959" w:right="696" w:firstLine="706"/>
        <w:jc w:val="both"/>
      </w:pPr>
      <w:r>
        <w:t>Основными целями изучения татарского языка в общеобразовательной организации являются:</w:t>
      </w:r>
    </w:p>
    <w:p w:rsidR="00BB59F7" w:rsidRDefault="00BB59F7" w:rsidP="00BB59F7">
      <w:pPr>
        <w:pStyle w:val="a3"/>
        <w:ind w:right="687" w:firstLine="710"/>
        <w:jc w:val="both"/>
      </w:pPr>
      <w:proofErr w:type="gramStart"/>
      <w:r>
        <w:rPr>
          <w:i/>
        </w:rPr>
        <w:t xml:space="preserve">– </w:t>
      </w:r>
      <w:r>
        <w:t>формирование коммуникативной компетенции в основных видах речевой деятельности (</w:t>
      </w:r>
      <w:proofErr w:type="spellStart"/>
      <w:r>
        <w:t>аудирование</w:t>
      </w:r>
      <w:proofErr w:type="spellEnd"/>
      <w:r>
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</w:t>
      </w:r>
      <w:proofErr w:type="gramEnd"/>
      <w:r>
        <w:t xml:space="preserve">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BB59F7" w:rsidRDefault="00BB59F7" w:rsidP="00BB59F7">
      <w:pPr>
        <w:pStyle w:val="a5"/>
        <w:numPr>
          <w:ilvl w:val="1"/>
          <w:numId w:val="11"/>
        </w:numPr>
        <w:tabs>
          <w:tab w:val="left" w:pos="2377"/>
        </w:tabs>
        <w:ind w:right="684" w:firstLine="710"/>
        <w:rPr>
          <w:sz w:val="24"/>
        </w:rPr>
      </w:pPr>
      <w:r>
        <w:rPr>
          <w:sz w:val="24"/>
        </w:rPr>
        <w:t>развитие личности школьника, его мыслительных, познавательных, речевых способностей, формирование универсальных учебных действий (УУД); развитие мотивации к дальнейшему овладению татарским языком как государственным языком Республики Татарстан;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BB59F7" w:rsidRDefault="00BB59F7" w:rsidP="00BB59F7">
      <w:pPr>
        <w:jc w:val="both"/>
        <w:rPr>
          <w:sz w:val="24"/>
        </w:rPr>
        <w:sectPr w:rsidR="00BB59F7">
          <w:pgSz w:w="11910" w:h="16840"/>
          <w:pgMar w:top="1040" w:right="160" w:bottom="280" w:left="740" w:header="720" w:footer="720" w:gutter="0"/>
          <w:cols w:space="720"/>
        </w:sectPr>
      </w:pPr>
    </w:p>
    <w:p w:rsidR="00BB59F7" w:rsidRPr="00BB59F7" w:rsidRDefault="00BB59F7" w:rsidP="00BB59F7">
      <w:pPr>
        <w:pStyle w:val="a5"/>
        <w:numPr>
          <w:ilvl w:val="1"/>
          <w:numId w:val="11"/>
        </w:numPr>
        <w:tabs>
          <w:tab w:val="left" w:pos="2377"/>
        </w:tabs>
        <w:spacing w:before="88"/>
        <w:ind w:right="680" w:firstLine="710"/>
        <w:rPr>
          <w:sz w:val="24"/>
        </w:rPr>
      </w:pPr>
      <w:r>
        <w:rPr>
          <w:sz w:val="24"/>
        </w:rPr>
        <w:lastRenderedPageBreak/>
        <w:t xml:space="preserve">приобщение </w:t>
      </w:r>
      <w:r>
        <w:rPr>
          <w:spacing w:val="-2"/>
          <w:sz w:val="24"/>
        </w:rPr>
        <w:t xml:space="preserve">учащихся </w:t>
      </w:r>
      <w:r>
        <w:rPr>
          <w:sz w:val="24"/>
        </w:rPr>
        <w:t>к культуре и национальным традициям татарского народа,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BB59F7" w:rsidRPr="000A6F8D" w:rsidRDefault="00BB59F7" w:rsidP="00BB59F7">
      <w:pPr>
        <w:tabs>
          <w:tab w:val="left" w:pos="1873"/>
        </w:tabs>
        <w:spacing w:before="1"/>
        <w:ind w:left="728" w:right="681"/>
        <w:jc w:val="both"/>
        <w:rPr>
          <w:sz w:val="24"/>
        </w:rPr>
      </w:pPr>
      <w:r>
        <w:rPr>
          <w:b/>
          <w:sz w:val="24"/>
        </w:rPr>
        <w:t xml:space="preserve">                    </w:t>
      </w:r>
      <w:r w:rsidRPr="000A6F8D">
        <w:rPr>
          <w:b/>
          <w:sz w:val="24"/>
        </w:rPr>
        <w:t xml:space="preserve">Место учебного курса «Родной (татарский) язык» в учебном плане: </w:t>
      </w:r>
      <w:r w:rsidRPr="000A6F8D">
        <w:rPr>
          <w:sz w:val="24"/>
        </w:rPr>
        <w:t>Согласно учебным планом общая недельная нагрузка – 2 час в неделю в каждом классе. В каждом классе рассматривается следующее количество</w:t>
      </w:r>
      <w:r w:rsidRPr="000A6F8D">
        <w:rPr>
          <w:spacing w:val="5"/>
          <w:sz w:val="24"/>
        </w:rPr>
        <w:t xml:space="preserve"> </w:t>
      </w:r>
      <w:r w:rsidRPr="000A6F8D">
        <w:rPr>
          <w:sz w:val="24"/>
        </w:rPr>
        <w:t>часов:</w:t>
      </w:r>
    </w:p>
    <w:p w:rsidR="00BB59F7" w:rsidRDefault="00BB59F7" w:rsidP="00BB59F7">
      <w:pPr>
        <w:pStyle w:val="a3"/>
        <w:spacing w:before="2"/>
        <w:ind w:right="7055"/>
      </w:pPr>
      <w:r>
        <w:t>V класс – 2 часа – 70 часа; VI класс – 2 часа – 70 часов; VII класс – 2 часа – 70</w:t>
      </w:r>
      <w:r>
        <w:rPr>
          <w:spacing w:val="-4"/>
        </w:rPr>
        <w:t xml:space="preserve"> </w:t>
      </w:r>
      <w:r>
        <w:t>часов;</w:t>
      </w:r>
    </w:p>
    <w:p w:rsidR="00BB59F7" w:rsidRDefault="00BB59F7" w:rsidP="00BB59F7">
      <w:pPr>
        <w:pStyle w:val="a3"/>
        <w:spacing w:line="242" w:lineRule="auto"/>
        <w:ind w:right="6967"/>
      </w:pPr>
      <w:r>
        <w:t>VIII класс – 2 часа – 70 часов; IХ класс – 2 часа – 68 часа.</w:t>
      </w:r>
    </w:p>
    <w:p w:rsidR="00BB59F7" w:rsidRDefault="00BB59F7" w:rsidP="00BB59F7">
      <w:pPr>
        <w:pStyle w:val="a3"/>
        <w:spacing w:line="271" w:lineRule="exact"/>
        <w:ind w:left="1665"/>
      </w:pPr>
      <w:r>
        <w:t>Итого: 348 часов</w:t>
      </w:r>
    </w:p>
    <w:p w:rsidR="00BB59F7" w:rsidRDefault="00BB59F7" w:rsidP="00BB59F7">
      <w:pPr>
        <w:pStyle w:val="a3"/>
        <w:spacing w:before="3"/>
        <w:ind w:left="0"/>
      </w:pPr>
    </w:p>
    <w:p w:rsidR="00BB59F7" w:rsidRDefault="00BB59F7" w:rsidP="00BB59F7">
      <w:pPr>
        <w:pStyle w:val="1"/>
        <w:numPr>
          <w:ilvl w:val="0"/>
          <w:numId w:val="12"/>
        </w:numPr>
        <w:tabs>
          <w:tab w:val="left" w:pos="4120"/>
        </w:tabs>
        <w:spacing w:before="0" w:line="275" w:lineRule="exact"/>
        <w:ind w:left="4119" w:hanging="390"/>
        <w:jc w:val="both"/>
      </w:pPr>
      <w:proofErr w:type="spellStart"/>
      <w:r>
        <w:t>Cодержание</w:t>
      </w:r>
      <w:proofErr w:type="spellEnd"/>
      <w:r>
        <w:t xml:space="preserve"> учебного</w:t>
      </w:r>
      <w:r>
        <w:rPr>
          <w:spacing w:val="2"/>
        </w:rPr>
        <w:t xml:space="preserve"> </w:t>
      </w:r>
      <w:r>
        <w:t>предмета</w:t>
      </w:r>
    </w:p>
    <w:p w:rsidR="00BB59F7" w:rsidRDefault="00BB59F7" w:rsidP="00BB59F7">
      <w:pPr>
        <w:pStyle w:val="a3"/>
        <w:ind w:right="679" w:firstLine="710"/>
        <w:jc w:val="both"/>
      </w:pPr>
      <w:r>
        <w:t xml:space="preserve">Содержание учебного предмета отбирается с учетом интересов учащихся в соответствии с их возрастными особенностями, потребностей общения, </w:t>
      </w:r>
      <w:proofErr w:type="spellStart"/>
      <w:r>
        <w:t>псих</w:t>
      </w:r>
      <w:proofErr w:type="gramStart"/>
      <w:r>
        <w:t>о</w:t>
      </w:r>
      <w:proofErr w:type="spellEnd"/>
      <w:r>
        <w:t>-</w:t>
      </w:r>
      <w:proofErr w:type="gramEnd"/>
      <w:r>
        <w:t xml:space="preserve"> 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spacing w:before="1" w:line="237" w:lineRule="auto"/>
        <w:ind w:right="688" w:firstLine="710"/>
        <w:jc w:val="both"/>
        <w:rPr>
          <w:sz w:val="24"/>
        </w:rPr>
      </w:pPr>
      <w:r>
        <w:rPr>
          <w:b/>
          <w:sz w:val="24"/>
        </w:rPr>
        <w:t xml:space="preserve">Школьная жизнь. </w:t>
      </w:r>
      <w:r>
        <w:rPr>
          <w:sz w:val="24"/>
        </w:rPr>
        <w:t>Учёба. Правила успешной учёбы. Учебные принадлежности. Мир книг. В библиотеке. Интернет. Проблема</w:t>
      </w:r>
      <w:r>
        <w:rPr>
          <w:spacing w:val="6"/>
          <w:sz w:val="24"/>
        </w:rPr>
        <w:t xml:space="preserve"> </w:t>
      </w:r>
      <w:r>
        <w:rPr>
          <w:sz w:val="24"/>
        </w:rPr>
        <w:t>самообразования.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2017"/>
        </w:tabs>
        <w:spacing w:before="4"/>
        <w:ind w:right="685" w:firstLine="710"/>
        <w:jc w:val="both"/>
        <w:rPr>
          <w:sz w:val="24"/>
        </w:rPr>
      </w:pPr>
      <w:r>
        <w:rPr>
          <w:b/>
          <w:sz w:val="24"/>
        </w:rPr>
        <w:t xml:space="preserve">Я – помощник в домашних делах. </w:t>
      </w:r>
      <w:r>
        <w:rPr>
          <w:sz w:val="24"/>
        </w:rPr>
        <w:t xml:space="preserve">Домашние дела. Помощь старшим, родителям. </w:t>
      </w:r>
      <w:r>
        <w:rPr>
          <w:spacing w:val="-3"/>
          <w:sz w:val="24"/>
        </w:rPr>
        <w:t xml:space="preserve">Покупки </w:t>
      </w:r>
      <w:r>
        <w:rPr>
          <w:sz w:val="24"/>
        </w:rPr>
        <w:t>в магазине. Участие в домашних делах. Оценивание человеческих поступков. Похвала за добрые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ind w:right="692" w:firstLine="710"/>
        <w:jc w:val="both"/>
        <w:rPr>
          <w:sz w:val="24"/>
        </w:rPr>
      </w:pPr>
      <w:r>
        <w:rPr>
          <w:b/>
          <w:sz w:val="24"/>
        </w:rPr>
        <w:t xml:space="preserve">Мои друзья, мои ровесники. </w:t>
      </w:r>
      <w:r>
        <w:rPr>
          <w:sz w:val="24"/>
        </w:rPr>
        <w:t xml:space="preserve">Мой самый близкий </w:t>
      </w:r>
      <w:r>
        <w:rPr>
          <w:spacing w:val="-3"/>
          <w:sz w:val="24"/>
        </w:rPr>
        <w:t xml:space="preserve">друг. </w:t>
      </w:r>
      <w:r>
        <w:rPr>
          <w:sz w:val="24"/>
        </w:rPr>
        <w:t xml:space="preserve">Отдых с друзьями. Настоящая </w:t>
      </w:r>
      <w:r>
        <w:rPr>
          <w:spacing w:val="-3"/>
          <w:sz w:val="24"/>
        </w:rPr>
        <w:t xml:space="preserve">дружба. </w:t>
      </w:r>
      <w:r>
        <w:rPr>
          <w:sz w:val="24"/>
        </w:rPr>
        <w:t>Правила общения и дружбы с ровесниками. Участие подростков в полезном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spacing w:before="3" w:line="237" w:lineRule="auto"/>
        <w:ind w:right="689" w:firstLine="710"/>
        <w:jc w:val="both"/>
        <w:rPr>
          <w:sz w:val="24"/>
        </w:rPr>
      </w:pPr>
      <w:r>
        <w:rPr>
          <w:b/>
          <w:sz w:val="24"/>
        </w:rPr>
        <w:t xml:space="preserve">Отдых. </w:t>
      </w:r>
      <w:r>
        <w:rPr>
          <w:sz w:val="24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spacing w:before="5" w:line="237" w:lineRule="auto"/>
        <w:ind w:right="693" w:firstLine="710"/>
        <w:jc w:val="both"/>
        <w:rPr>
          <w:sz w:val="24"/>
        </w:rPr>
      </w:pPr>
      <w:r>
        <w:rPr>
          <w:b/>
          <w:sz w:val="24"/>
        </w:rPr>
        <w:t xml:space="preserve">Старшие и </w:t>
      </w:r>
      <w:r>
        <w:rPr>
          <w:b/>
          <w:spacing w:val="-3"/>
          <w:sz w:val="24"/>
        </w:rPr>
        <w:t xml:space="preserve">мы. </w:t>
      </w:r>
      <w:r>
        <w:rPr>
          <w:sz w:val="24"/>
        </w:rPr>
        <w:t>Взаимоотношения старших и младших в семье. Умение просить разрешение. Уважительное отношение к</w:t>
      </w:r>
      <w:r>
        <w:rPr>
          <w:spacing w:val="-15"/>
          <w:sz w:val="24"/>
        </w:rPr>
        <w:t xml:space="preserve"> </w:t>
      </w:r>
      <w:r>
        <w:rPr>
          <w:sz w:val="24"/>
        </w:rPr>
        <w:t>старшим.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spacing w:before="6" w:line="237" w:lineRule="auto"/>
        <w:ind w:right="684" w:firstLine="710"/>
        <w:jc w:val="both"/>
        <w:rPr>
          <w:sz w:val="24"/>
        </w:rPr>
      </w:pPr>
      <w:r>
        <w:rPr>
          <w:b/>
          <w:sz w:val="24"/>
        </w:rPr>
        <w:t xml:space="preserve">Праздники. </w:t>
      </w:r>
      <w:r>
        <w:rPr>
          <w:sz w:val="24"/>
        </w:rPr>
        <w:t>Поздравление с праздником. В гостях. Любимые блюда. Правила поведения за столом. День рождения. Национальные праздники. Национальные</w:t>
      </w:r>
      <w:r>
        <w:rPr>
          <w:spacing w:val="-26"/>
          <w:sz w:val="24"/>
        </w:rPr>
        <w:t xml:space="preserve"> </w:t>
      </w:r>
      <w:r>
        <w:rPr>
          <w:sz w:val="24"/>
        </w:rPr>
        <w:t>блюда.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1954"/>
        </w:tabs>
        <w:spacing w:before="4"/>
        <w:ind w:right="689" w:firstLine="710"/>
        <w:jc w:val="both"/>
        <w:rPr>
          <w:sz w:val="24"/>
        </w:rPr>
      </w:pPr>
      <w:r>
        <w:rPr>
          <w:b/>
          <w:sz w:val="24"/>
        </w:rPr>
        <w:t xml:space="preserve">Спорт и здоровье. </w:t>
      </w:r>
      <w:r>
        <w:rPr>
          <w:sz w:val="24"/>
        </w:rPr>
        <w:t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спорт.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2093"/>
        </w:tabs>
        <w:ind w:right="689" w:firstLine="710"/>
        <w:jc w:val="both"/>
        <w:rPr>
          <w:sz w:val="24"/>
        </w:rPr>
      </w:pPr>
      <w:r>
        <w:rPr>
          <w:b/>
          <w:sz w:val="24"/>
        </w:rPr>
        <w:t xml:space="preserve">Природа и мы. </w:t>
      </w:r>
      <w:r>
        <w:rPr>
          <w:sz w:val="24"/>
        </w:rPr>
        <w:t>Природа Татарстана. Времена года. Охрана природы. Экологические проблемы. Человек и окружающая среда. Наши четвероногие и пернатые друзья.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2093"/>
        </w:tabs>
        <w:ind w:right="685" w:firstLine="710"/>
        <w:jc w:val="both"/>
        <w:rPr>
          <w:sz w:val="24"/>
        </w:rPr>
      </w:pPr>
      <w:r>
        <w:rPr>
          <w:b/>
          <w:sz w:val="24"/>
        </w:rPr>
        <w:t xml:space="preserve">Республика Татарстан. </w:t>
      </w:r>
      <w:r>
        <w:rPr>
          <w:sz w:val="24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</w:r>
    </w:p>
    <w:p w:rsidR="00BB59F7" w:rsidRDefault="00BB59F7" w:rsidP="00BB59F7">
      <w:pPr>
        <w:pStyle w:val="a5"/>
        <w:numPr>
          <w:ilvl w:val="0"/>
          <w:numId w:val="1"/>
        </w:numPr>
        <w:tabs>
          <w:tab w:val="left" w:pos="2377"/>
        </w:tabs>
        <w:spacing w:line="242" w:lineRule="auto"/>
        <w:ind w:right="687" w:firstLine="710"/>
        <w:jc w:val="both"/>
        <w:rPr>
          <w:sz w:val="24"/>
        </w:rPr>
      </w:pPr>
      <w:r>
        <w:rPr>
          <w:b/>
          <w:sz w:val="24"/>
        </w:rPr>
        <w:t xml:space="preserve">Выбор профессии. </w:t>
      </w:r>
      <w:r>
        <w:rPr>
          <w:sz w:val="24"/>
        </w:rPr>
        <w:t>Проблема выбора профессии. Новые профессии. Потребность в профессиях на рынке труда. Учебные</w:t>
      </w:r>
      <w:r>
        <w:rPr>
          <w:spacing w:val="2"/>
          <w:sz w:val="24"/>
        </w:rPr>
        <w:t xml:space="preserve"> </w:t>
      </w:r>
      <w:r>
        <w:rPr>
          <w:sz w:val="24"/>
        </w:rPr>
        <w:t>заведения.</w:t>
      </w:r>
    </w:p>
    <w:p w:rsidR="00BB59F7" w:rsidRDefault="00BB59F7" w:rsidP="00BB59F7">
      <w:pPr>
        <w:pStyle w:val="1"/>
        <w:spacing w:before="0"/>
        <w:ind w:left="3990"/>
        <w:jc w:val="both"/>
      </w:pPr>
      <w:r>
        <w:t>Лингвистические знания и навыки</w:t>
      </w:r>
    </w:p>
    <w:p w:rsidR="00BB59F7" w:rsidRDefault="00BB59F7" w:rsidP="00BB59F7">
      <w:pPr>
        <w:pStyle w:val="2"/>
        <w:spacing w:before="1"/>
        <w:ind w:left="1421"/>
      </w:pPr>
      <w:r>
        <w:t>Лексическая сторона речи</w:t>
      </w:r>
    </w:p>
    <w:p w:rsidR="00BB59F7" w:rsidRDefault="00BB59F7" w:rsidP="00BB59F7">
      <w:pPr>
        <w:pStyle w:val="a3"/>
        <w:ind w:right="687" w:firstLine="542"/>
        <w:jc w:val="both"/>
      </w:pPr>
      <w:r>
        <w:t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</w:t>
      </w:r>
    </w:p>
    <w:p w:rsidR="00BB59F7" w:rsidRDefault="00BB59F7" w:rsidP="00BB59F7">
      <w:pPr>
        <w:jc w:val="both"/>
        <w:sectPr w:rsidR="00BB59F7">
          <w:pgSz w:w="11910" w:h="16840"/>
          <w:pgMar w:top="1020" w:right="160" w:bottom="280" w:left="740" w:header="720" w:footer="720" w:gutter="0"/>
          <w:cols w:space="720"/>
        </w:sectPr>
      </w:pPr>
    </w:p>
    <w:p w:rsidR="00BB59F7" w:rsidRDefault="00BB59F7" w:rsidP="00BB59F7">
      <w:pPr>
        <w:pStyle w:val="a3"/>
        <w:spacing w:before="66"/>
        <w:ind w:right="683"/>
        <w:jc w:val="both"/>
      </w:pPr>
      <w:r>
        <w:lastRenderedPageBreak/>
        <w:t>Способы словообразования: производные, парные, сложные и составные слова. Наиболее продуктивные словообразовательные аффиксы. Многозначные слова. 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</w:p>
    <w:p w:rsidR="00BB59F7" w:rsidRDefault="00BB59F7" w:rsidP="00BB59F7">
      <w:pPr>
        <w:pStyle w:val="2"/>
        <w:ind w:left="1665"/>
      </w:pPr>
      <w:r>
        <w:t>Грамматическая сторона речи</w:t>
      </w:r>
    </w:p>
    <w:p w:rsidR="00BB59F7" w:rsidRDefault="00BB59F7" w:rsidP="00BB59F7">
      <w:pPr>
        <w:pStyle w:val="a3"/>
        <w:spacing w:line="272" w:lineRule="exact"/>
        <w:ind w:left="1665"/>
        <w:jc w:val="both"/>
      </w:pPr>
      <w:r>
        <w:t>Активные разряды самостоятельных частей речи.</w:t>
      </w:r>
    </w:p>
    <w:p w:rsidR="00BB59F7" w:rsidRDefault="00BB59F7" w:rsidP="00BB59F7">
      <w:pPr>
        <w:pStyle w:val="1"/>
        <w:spacing w:before="8" w:line="272" w:lineRule="exact"/>
        <w:ind w:left="1526"/>
        <w:jc w:val="both"/>
      </w:pPr>
      <w:r>
        <w:t>Имя существительное.</w:t>
      </w:r>
    </w:p>
    <w:p w:rsidR="00BB59F7" w:rsidRDefault="00BB59F7" w:rsidP="00BB59F7">
      <w:pPr>
        <w:pStyle w:val="a3"/>
        <w:ind w:right="687" w:firstLine="566"/>
        <w:jc w:val="both"/>
      </w:pPr>
      <w: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BB59F7" w:rsidRDefault="00BB59F7" w:rsidP="00BB59F7">
      <w:pPr>
        <w:pStyle w:val="a3"/>
        <w:spacing w:before="1" w:line="237" w:lineRule="auto"/>
        <w:ind w:right="685" w:firstLine="566"/>
        <w:jc w:val="both"/>
      </w:pPr>
      <w:r>
        <w:rPr>
          <w:b/>
        </w:rPr>
        <w:t xml:space="preserve">Имя прилагательное. </w:t>
      </w:r>
      <w:r>
        <w:t>Основная, сравнительная, превосходная степени прилагательных. Производные прилагательные.</w:t>
      </w:r>
    </w:p>
    <w:p w:rsidR="00BB59F7" w:rsidRDefault="00BB59F7" w:rsidP="00BB59F7">
      <w:pPr>
        <w:spacing w:before="3" w:line="275" w:lineRule="exact"/>
        <w:ind w:left="1526"/>
        <w:jc w:val="both"/>
        <w:rPr>
          <w:sz w:val="24"/>
        </w:rPr>
      </w:pPr>
      <w:r>
        <w:rPr>
          <w:b/>
          <w:sz w:val="24"/>
        </w:rPr>
        <w:t xml:space="preserve">Числительное. </w:t>
      </w:r>
      <w:r>
        <w:rPr>
          <w:sz w:val="24"/>
        </w:rPr>
        <w:t>Количественные и порядковые числительные (до 1000).</w:t>
      </w:r>
    </w:p>
    <w:p w:rsidR="00BB59F7" w:rsidRDefault="00BB59F7" w:rsidP="00BB59F7">
      <w:pPr>
        <w:ind w:left="959" w:right="685" w:firstLine="566"/>
        <w:jc w:val="both"/>
        <w:rPr>
          <w:sz w:val="24"/>
        </w:rPr>
      </w:pPr>
      <w:r>
        <w:rPr>
          <w:b/>
          <w:sz w:val="24"/>
        </w:rPr>
        <w:t xml:space="preserve">Наречие. </w:t>
      </w:r>
      <w:r>
        <w:rPr>
          <w:sz w:val="24"/>
        </w:rPr>
        <w:t>Разряды наречий: наречия образа действия (</w:t>
      </w:r>
      <w:proofErr w:type="spellStart"/>
      <w:r>
        <w:rPr>
          <w:i/>
          <w:sz w:val="24"/>
        </w:rPr>
        <w:t>тиз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акрын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җәяү</w:t>
      </w:r>
      <w:proofErr w:type="spellEnd"/>
      <w:r>
        <w:rPr>
          <w:sz w:val="24"/>
        </w:rPr>
        <w:t>), меры и степени (</w:t>
      </w:r>
      <w:proofErr w:type="spellStart"/>
      <w:r>
        <w:rPr>
          <w:i/>
          <w:sz w:val="24"/>
        </w:rPr>
        <w:t>күп</w:t>
      </w:r>
      <w:proofErr w:type="spellEnd"/>
      <w:r>
        <w:rPr>
          <w:i/>
          <w:sz w:val="24"/>
        </w:rPr>
        <w:t xml:space="preserve">, аз, </w:t>
      </w:r>
      <w:proofErr w:type="spellStart"/>
      <w:r>
        <w:rPr>
          <w:i/>
          <w:sz w:val="24"/>
        </w:rPr>
        <w:t>бераз</w:t>
      </w:r>
      <w:proofErr w:type="spellEnd"/>
      <w:r>
        <w:rPr>
          <w:sz w:val="24"/>
        </w:rPr>
        <w:t>), сравнения-уподобления (</w:t>
      </w:r>
      <w:proofErr w:type="spellStart"/>
      <w:r>
        <w:rPr>
          <w:i/>
          <w:sz w:val="24"/>
        </w:rPr>
        <w:t>татарча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русча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зурларча</w:t>
      </w:r>
      <w:proofErr w:type="spellEnd"/>
      <w:r>
        <w:rPr>
          <w:sz w:val="24"/>
        </w:rPr>
        <w:t>), времени (</w:t>
      </w:r>
      <w:proofErr w:type="spellStart"/>
      <w:r>
        <w:rPr>
          <w:i/>
          <w:sz w:val="24"/>
        </w:rPr>
        <w:t>иртәгә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бүген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кичен</w:t>
      </w:r>
      <w:proofErr w:type="spellEnd"/>
      <w:r>
        <w:rPr>
          <w:sz w:val="24"/>
        </w:rPr>
        <w:t>), места (</w:t>
      </w:r>
      <w:proofErr w:type="spellStart"/>
      <w:r>
        <w:rPr>
          <w:i/>
          <w:sz w:val="24"/>
        </w:rPr>
        <w:t>анда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еракта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уңга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сулга</w:t>
      </w:r>
      <w:proofErr w:type="spellEnd"/>
      <w:r>
        <w:rPr>
          <w:sz w:val="24"/>
        </w:rPr>
        <w:t>).</w:t>
      </w:r>
    </w:p>
    <w:p w:rsidR="00BB59F7" w:rsidRDefault="00BB59F7" w:rsidP="00BB59F7">
      <w:pPr>
        <w:spacing w:before="2"/>
        <w:ind w:left="959" w:right="683" w:firstLine="566"/>
        <w:jc w:val="both"/>
        <w:rPr>
          <w:sz w:val="24"/>
        </w:rPr>
      </w:pPr>
      <w:r>
        <w:rPr>
          <w:b/>
          <w:sz w:val="24"/>
        </w:rPr>
        <w:t xml:space="preserve">Местоимение. </w:t>
      </w:r>
      <w:r>
        <w:rPr>
          <w:sz w:val="24"/>
        </w:rPr>
        <w:t>Личные, вопросительные, указательные (</w:t>
      </w:r>
      <w:proofErr w:type="spellStart"/>
      <w:r>
        <w:rPr>
          <w:i/>
          <w:sz w:val="24"/>
        </w:rPr>
        <w:t>бу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әнә</w:t>
      </w:r>
      <w:proofErr w:type="spellEnd"/>
      <w:r>
        <w:rPr>
          <w:i/>
          <w:sz w:val="24"/>
        </w:rPr>
        <w:t xml:space="preserve">, теге, </w:t>
      </w:r>
      <w:proofErr w:type="spellStart"/>
      <w:r>
        <w:rPr>
          <w:i/>
          <w:sz w:val="24"/>
        </w:rPr>
        <w:t>менә</w:t>
      </w:r>
      <w:proofErr w:type="spellEnd"/>
      <w:r>
        <w:rPr>
          <w:sz w:val="24"/>
        </w:rPr>
        <w:t xml:space="preserve">), определительные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барлык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бөтен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үз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һәр</w:t>
      </w:r>
      <w:proofErr w:type="spellEnd"/>
      <w:r>
        <w:rPr>
          <w:i/>
          <w:sz w:val="24"/>
        </w:rPr>
        <w:t xml:space="preserve">), </w:t>
      </w:r>
      <w:r>
        <w:rPr>
          <w:sz w:val="24"/>
        </w:rPr>
        <w:t xml:space="preserve">неопределенные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кем, 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нинди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ниндидер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отрицательные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беркем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бернәрсә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һичкем</w:t>
      </w:r>
      <w:proofErr w:type="spellEnd"/>
      <w:r>
        <w:rPr>
          <w:i/>
          <w:sz w:val="24"/>
        </w:rPr>
        <w:t xml:space="preserve">) </w:t>
      </w:r>
      <w:r>
        <w:rPr>
          <w:sz w:val="24"/>
        </w:rPr>
        <w:t>местоимения.</w:t>
      </w:r>
    </w:p>
    <w:p w:rsidR="00BB59F7" w:rsidRDefault="00BB59F7" w:rsidP="00BB59F7">
      <w:pPr>
        <w:pStyle w:val="a3"/>
        <w:ind w:right="685" w:firstLine="629"/>
        <w:jc w:val="both"/>
      </w:pPr>
      <w:r>
        <w:rPr>
          <w:b/>
        </w:rPr>
        <w:t xml:space="preserve">Глагол. Изъявительное наклонение. </w:t>
      </w:r>
      <w: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BB59F7" w:rsidRDefault="00BB59F7" w:rsidP="00BB59F7">
      <w:pPr>
        <w:pStyle w:val="a3"/>
        <w:spacing w:before="1"/>
        <w:ind w:right="684" w:firstLine="566"/>
        <w:jc w:val="both"/>
      </w:pPr>
      <w:r>
        <w:rPr>
          <w:b/>
        </w:rPr>
        <w:t xml:space="preserve">Повелительное наклонение. </w:t>
      </w:r>
      <w:r>
        <w:t xml:space="preserve">Формы 2 и 3 лица ед. и </w:t>
      </w:r>
      <w:proofErr w:type="spellStart"/>
      <w:r>
        <w:t>мн.числа</w:t>
      </w:r>
      <w:proofErr w:type="spellEnd"/>
      <w:r>
        <w:t xml:space="preserve"> глагола повелительного наклонения. Особенности ударения в глаголах повелительного наклонения.</w:t>
      </w:r>
    </w:p>
    <w:p w:rsidR="00BB59F7" w:rsidRDefault="00BB59F7" w:rsidP="00BB59F7">
      <w:pPr>
        <w:spacing w:line="242" w:lineRule="auto"/>
        <w:ind w:left="959" w:right="694" w:firstLine="566"/>
        <w:jc w:val="both"/>
        <w:rPr>
          <w:sz w:val="24"/>
        </w:rPr>
      </w:pPr>
      <w:r>
        <w:rPr>
          <w:b/>
          <w:sz w:val="24"/>
        </w:rPr>
        <w:t xml:space="preserve">Желательное наклонение. </w:t>
      </w:r>
      <w:r>
        <w:rPr>
          <w:sz w:val="24"/>
        </w:rPr>
        <w:t>Формы 1 лица ед. и мн. числа глаголов желательного наклонения.</w:t>
      </w:r>
    </w:p>
    <w:p w:rsidR="00BB59F7" w:rsidRDefault="00BB59F7" w:rsidP="00BB59F7">
      <w:pPr>
        <w:pStyle w:val="a3"/>
        <w:spacing w:line="242" w:lineRule="auto"/>
        <w:ind w:right="688" w:firstLine="566"/>
        <w:jc w:val="both"/>
      </w:pPr>
      <w:r>
        <w:rPr>
          <w:b/>
        </w:rPr>
        <w:t>Условное наклонение</w:t>
      </w:r>
      <w:r>
        <w:t>. Спряжение глаголов условного наклонения в утвердительной и отрицательной</w:t>
      </w:r>
      <w:r>
        <w:rPr>
          <w:spacing w:val="-7"/>
        </w:rPr>
        <w:t xml:space="preserve"> </w:t>
      </w:r>
      <w:r>
        <w:t>формах.</w:t>
      </w:r>
    </w:p>
    <w:p w:rsidR="00BB59F7" w:rsidRDefault="00BB59F7" w:rsidP="00BB59F7">
      <w:pPr>
        <w:ind w:left="959" w:right="684" w:firstLine="566"/>
        <w:jc w:val="both"/>
        <w:rPr>
          <w:sz w:val="24"/>
        </w:rPr>
      </w:pPr>
      <w:r>
        <w:rPr>
          <w:b/>
          <w:sz w:val="24"/>
        </w:rPr>
        <w:t xml:space="preserve">Аналитические глаголы, </w:t>
      </w:r>
      <w:r>
        <w:rPr>
          <w:sz w:val="24"/>
        </w:rPr>
        <w:t xml:space="preserve">выражающие начало, продолжение, завершение действия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укый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башлады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тора,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бетерде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; аналитические формы, выражающие желание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барасым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килә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возможность/невозможность </w:t>
      </w:r>
      <w:r>
        <w:rPr>
          <w:i/>
          <w:sz w:val="24"/>
        </w:rPr>
        <w:t xml:space="preserve">(бара </w:t>
      </w:r>
      <w:proofErr w:type="spellStart"/>
      <w:r>
        <w:rPr>
          <w:i/>
          <w:sz w:val="24"/>
        </w:rPr>
        <w:t>алам</w:t>
      </w:r>
      <w:proofErr w:type="spellEnd"/>
      <w:r>
        <w:rPr>
          <w:i/>
          <w:sz w:val="24"/>
        </w:rPr>
        <w:t xml:space="preserve">, бара </w:t>
      </w:r>
      <w:proofErr w:type="spellStart"/>
      <w:r>
        <w:rPr>
          <w:i/>
          <w:sz w:val="24"/>
        </w:rPr>
        <w:t>алмыйм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</w:p>
    <w:p w:rsidR="00BB59F7" w:rsidRDefault="00BB59F7" w:rsidP="00BB59F7">
      <w:pPr>
        <w:pStyle w:val="1"/>
        <w:spacing w:before="0" w:line="272" w:lineRule="exact"/>
        <w:ind w:left="1526"/>
        <w:jc w:val="both"/>
      </w:pPr>
      <w:r>
        <w:t>Имя действия.</w:t>
      </w:r>
    </w:p>
    <w:p w:rsidR="00BB59F7" w:rsidRDefault="00BB59F7" w:rsidP="00BB59F7">
      <w:pPr>
        <w:spacing w:line="272" w:lineRule="exact"/>
        <w:ind w:left="1526"/>
        <w:jc w:val="both"/>
        <w:rPr>
          <w:sz w:val="24"/>
        </w:rPr>
      </w:pPr>
      <w:r>
        <w:rPr>
          <w:b/>
          <w:sz w:val="24"/>
        </w:rPr>
        <w:t xml:space="preserve">Инфинитив </w:t>
      </w:r>
      <w:r>
        <w:rPr>
          <w:sz w:val="24"/>
        </w:rPr>
        <w:t xml:space="preserve">с модальными словами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кирәк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 xml:space="preserve">), </w:t>
      </w:r>
      <w:proofErr w:type="spellStart"/>
      <w:r>
        <w:rPr>
          <w:i/>
          <w:sz w:val="24"/>
        </w:rPr>
        <w:t>тиеш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>), ярый (</w:t>
      </w:r>
      <w:proofErr w:type="spellStart"/>
      <w:r>
        <w:rPr>
          <w:i/>
          <w:sz w:val="24"/>
        </w:rPr>
        <w:t>ярамый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</w:p>
    <w:p w:rsidR="00BB59F7" w:rsidRDefault="00BB59F7" w:rsidP="00BB59F7">
      <w:pPr>
        <w:spacing w:line="237" w:lineRule="auto"/>
        <w:ind w:left="959" w:right="684" w:firstLine="566"/>
        <w:jc w:val="both"/>
        <w:rPr>
          <w:i/>
          <w:sz w:val="24"/>
        </w:rPr>
      </w:pPr>
      <w:r>
        <w:rPr>
          <w:b/>
          <w:sz w:val="24"/>
        </w:rPr>
        <w:t xml:space="preserve">Причастие. </w:t>
      </w:r>
      <w:r>
        <w:rPr>
          <w:sz w:val="24"/>
        </w:rPr>
        <w:t>Формы причастий настоящего, прошедшего времени</w:t>
      </w:r>
      <w:proofErr w:type="gramStart"/>
      <w:r>
        <w:rPr>
          <w:sz w:val="24"/>
        </w:rPr>
        <w:t>:</w:t>
      </w:r>
      <w:r>
        <w:rPr>
          <w:i/>
          <w:sz w:val="24"/>
        </w:rPr>
        <w:t>-</w:t>
      </w:r>
      <w:proofErr w:type="spellStart"/>
      <w:proofErr w:type="gramEnd"/>
      <w:r>
        <w:rPr>
          <w:i/>
          <w:sz w:val="24"/>
        </w:rPr>
        <w:t>учы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үче</w:t>
      </w:r>
      <w:proofErr w:type="spellEnd"/>
      <w:r>
        <w:rPr>
          <w:i/>
          <w:sz w:val="24"/>
        </w:rPr>
        <w:t xml:space="preserve">; -а/-ә,- </w:t>
      </w:r>
      <w:proofErr w:type="spellStart"/>
      <w:r>
        <w:rPr>
          <w:i/>
          <w:sz w:val="24"/>
        </w:rPr>
        <w:t>ый</w:t>
      </w:r>
      <w:proofErr w:type="spellEnd"/>
      <w:r>
        <w:rPr>
          <w:i/>
          <w:sz w:val="24"/>
        </w:rPr>
        <w:t xml:space="preserve">/-и </w:t>
      </w:r>
      <w:proofErr w:type="spellStart"/>
      <w:r>
        <w:rPr>
          <w:i/>
          <w:sz w:val="24"/>
        </w:rPr>
        <w:t>торган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</w:t>
      </w:r>
      <w:proofErr w:type="spellEnd"/>
      <w:r>
        <w:rPr>
          <w:i/>
          <w:sz w:val="24"/>
        </w:rPr>
        <w:t>,-</w:t>
      </w:r>
      <w:proofErr w:type="spellStart"/>
      <w:r>
        <w:rPr>
          <w:i/>
          <w:sz w:val="24"/>
        </w:rPr>
        <w:t>кан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</w:t>
      </w:r>
      <w:proofErr w:type="spellEnd"/>
      <w:r>
        <w:rPr>
          <w:i/>
          <w:sz w:val="24"/>
        </w:rPr>
        <w:t>.</w:t>
      </w:r>
    </w:p>
    <w:p w:rsidR="00BB59F7" w:rsidRDefault="00BB59F7" w:rsidP="00BB59F7">
      <w:pPr>
        <w:spacing w:before="5" w:line="237" w:lineRule="auto"/>
        <w:ind w:left="959" w:right="684" w:firstLine="566"/>
        <w:jc w:val="both"/>
        <w:rPr>
          <w:sz w:val="24"/>
        </w:rPr>
      </w:pPr>
      <w:r>
        <w:rPr>
          <w:b/>
          <w:sz w:val="24"/>
        </w:rPr>
        <w:t xml:space="preserve">Деепричастие. </w:t>
      </w:r>
      <w:r>
        <w:rPr>
          <w:sz w:val="24"/>
        </w:rPr>
        <w:t xml:space="preserve">Формы деепричастий на </w:t>
      </w:r>
      <w:r>
        <w:rPr>
          <w:i/>
          <w:sz w:val="24"/>
        </w:rPr>
        <w:t>-</w:t>
      </w:r>
      <w:proofErr w:type="spellStart"/>
      <w:r>
        <w:rPr>
          <w:i/>
          <w:sz w:val="24"/>
        </w:rPr>
        <w:t>ып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еп</w:t>
      </w:r>
      <w:proofErr w:type="spellEnd"/>
      <w:r>
        <w:rPr>
          <w:i/>
          <w:sz w:val="24"/>
        </w:rPr>
        <w:t>/-п; -</w:t>
      </w:r>
      <w:proofErr w:type="spellStart"/>
      <w:r>
        <w:rPr>
          <w:i/>
          <w:sz w:val="24"/>
        </w:rPr>
        <w:t>гач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гәч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кәч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ганчы</w:t>
      </w:r>
      <w:proofErr w:type="spellEnd"/>
      <w:r>
        <w:rPr>
          <w:i/>
          <w:sz w:val="24"/>
        </w:rPr>
        <w:t xml:space="preserve">/- </w:t>
      </w:r>
      <w:proofErr w:type="spellStart"/>
      <w:r>
        <w:rPr>
          <w:i/>
          <w:sz w:val="24"/>
        </w:rPr>
        <w:t>гәнче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кәнче</w:t>
      </w:r>
      <w:proofErr w:type="spellEnd"/>
      <w:r>
        <w:rPr>
          <w:sz w:val="24"/>
        </w:rPr>
        <w:t>.</w:t>
      </w:r>
    </w:p>
    <w:p w:rsidR="00BB59F7" w:rsidRDefault="00BB59F7" w:rsidP="00BB59F7">
      <w:pPr>
        <w:pStyle w:val="1"/>
        <w:spacing w:before="8" w:line="273" w:lineRule="exact"/>
        <w:ind w:left="1526"/>
        <w:jc w:val="both"/>
      </w:pPr>
      <w:r>
        <w:t>Служебные части речи.</w:t>
      </w:r>
    </w:p>
    <w:p w:rsidR="00BB59F7" w:rsidRDefault="00BB59F7" w:rsidP="00BB59F7">
      <w:pPr>
        <w:spacing w:line="242" w:lineRule="auto"/>
        <w:ind w:left="959" w:right="685" w:firstLine="566"/>
        <w:jc w:val="both"/>
        <w:rPr>
          <w:sz w:val="24"/>
        </w:rPr>
      </w:pPr>
      <w:r>
        <w:rPr>
          <w:b/>
          <w:sz w:val="24"/>
        </w:rPr>
        <w:t>Послелоги</w:t>
      </w:r>
      <w:r>
        <w:rPr>
          <w:sz w:val="24"/>
        </w:rPr>
        <w:t xml:space="preserve">: </w:t>
      </w:r>
      <w:proofErr w:type="spellStart"/>
      <w:r>
        <w:rPr>
          <w:i/>
          <w:sz w:val="24"/>
        </w:rPr>
        <w:t>белән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турында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өчен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кебек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кадәр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соң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аша</w:t>
      </w:r>
      <w:proofErr w:type="spellEnd"/>
      <w:r>
        <w:rPr>
          <w:i/>
          <w:sz w:val="24"/>
        </w:rPr>
        <w:t xml:space="preserve">. </w:t>
      </w:r>
      <w:r>
        <w:rPr>
          <w:sz w:val="24"/>
        </w:rPr>
        <w:t>Употребление послелогов с существительными и местоимениями.</w:t>
      </w:r>
    </w:p>
    <w:p w:rsidR="00BB59F7" w:rsidRDefault="00BB59F7" w:rsidP="00BB59F7">
      <w:pPr>
        <w:spacing w:line="271" w:lineRule="exact"/>
        <w:ind w:left="1526"/>
        <w:jc w:val="both"/>
        <w:rPr>
          <w:sz w:val="24"/>
        </w:rPr>
      </w:pPr>
      <w:r>
        <w:rPr>
          <w:b/>
          <w:sz w:val="24"/>
        </w:rPr>
        <w:t>Послеложные слова</w:t>
      </w:r>
      <w:r>
        <w:rPr>
          <w:sz w:val="24"/>
        </w:rPr>
        <w:t xml:space="preserve">: </w:t>
      </w:r>
      <w:proofErr w:type="spellStart"/>
      <w:r>
        <w:rPr>
          <w:i/>
          <w:sz w:val="24"/>
        </w:rPr>
        <w:t>алдында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артында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астында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өстендә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эчендә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янында</w:t>
      </w:r>
      <w:proofErr w:type="spellEnd"/>
      <w:r>
        <w:rPr>
          <w:sz w:val="24"/>
        </w:rPr>
        <w:t>.</w:t>
      </w:r>
    </w:p>
    <w:p w:rsidR="00BB59F7" w:rsidRDefault="00BB59F7" w:rsidP="00BB59F7">
      <w:pPr>
        <w:pStyle w:val="a3"/>
        <w:spacing w:line="275" w:lineRule="exact"/>
        <w:jc w:val="both"/>
      </w:pPr>
      <w:r>
        <w:t>Функции послелогов и послеложных слов в предложении.</w:t>
      </w:r>
    </w:p>
    <w:p w:rsidR="00BB59F7" w:rsidRDefault="00BB59F7" w:rsidP="00BB59F7">
      <w:pPr>
        <w:spacing w:line="242" w:lineRule="auto"/>
        <w:ind w:left="959" w:right="686" w:firstLine="566"/>
        <w:jc w:val="both"/>
        <w:rPr>
          <w:i/>
          <w:sz w:val="24"/>
        </w:rPr>
      </w:pPr>
      <w:r>
        <w:rPr>
          <w:b/>
          <w:sz w:val="24"/>
        </w:rPr>
        <w:t xml:space="preserve">Союзы. </w:t>
      </w:r>
      <w:r>
        <w:rPr>
          <w:sz w:val="24"/>
        </w:rPr>
        <w:t xml:space="preserve">Собирательные союзы: </w:t>
      </w:r>
      <w:proofErr w:type="spellStart"/>
      <w:r>
        <w:rPr>
          <w:i/>
          <w:sz w:val="24"/>
        </w:rPr>
        <w:t>һәм</w:t>
      </w:r>
      <w:proofErr w:type="spellEnd"/>
      <w:r>
        <w:rPr>
          <w:i/>
          <w:sz w:val="24"/>
        </w:rPr>
        <w:t xml:space="preserve">, да – </w:t>
      </w:r>
      <w:proofErr w:type="spellStart"/>
      <w:r>
        <w:rPr>
          <w:i/>
          <w:sz w:val="24"/>
        </w:rPr>
        <w:t>дә</w:t>
      </w:r>
      <w:proofErr w:type="spellEnd"/>
      <w:r>
        <w:rPr>
          <w:i/>
          <w:sz w:val="24"/>
        </w:rPr>
        <w:t xml:space="preserve">, та – </w:t>
      </w:r>
      <w:proofErr w:type="spellStart"/>
      <w:r>
        <w:rPr>
          <w:i/>
          <w:sz w:val="24"/>
        </w:rPr>
        <w:t>тә</w:t>
      </w:r>
      <w:proofErr w:type="spellEnd"/>
      <w:r>
        <w:rPr>
          <w:sz w:val="24"/>
        </w:rPr>
        <w:t xml:space="preserve">; противительные союзы: </w:t>
      </w:r>
      <w:proofErr w:type="spellStart"/>
      <w:r>
        <w:rPr>
          <w:i/>
          <w:sz w:val="24"/>
        </w:rPr>
        <w:t>ләкин</w:t>
      </w:r>
      <w:proofErr w:type="spellEnd"/>
      <w:r>
        <w:rPr>
          <w:i/>
          <w:sz w:val="24"/>
        </w:rPr>
        <w:t xml:space="preserve">, тик, </w:t>
      </w:r>
      <w:proofErr w:type="spellStart"/>
      <w:r>
        <w:rPr>
          <w:i/>
          <w:sz w:val="24"/>
        </w:rPr>
        <w:t>әмма</w:t>
      </w:r>
      <w:proofErr w:type="spellEnd"/>
      <w:r>
        <w:rPr>
          <w:i/>
          <w:sz w:val="24"/>
        </w:rPr>
        <w:t>, ә</w:t>
      </w:r>
      <w:r>
        <w:rPr>
          <w:sz w:val="24"/>
        </w:rPr>
        <w:t xml:space="preserve">; подчинительные союзы: </w:t>
      </w:r>
      <w:proofErr w:type="spellStart"/>
      <w:r>
        <w:rPr>
          <w:i/>
          <w:sz w:val="24"/>
        </w:rPr>
        <w:t>чөнки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әгәр</w:t>
      </w:r>
      <w:proofErr w:type="spellEnd"/>
      <w:r>
        <w:rPr>
          <w:i/>
          <w:sz w:val="24"/>
        </w:rPr>
        <w:t>.</w:t>
      </w:r>
    </w:p>
    <w:p w:rsidR="00BB59F7" w:rsidRDefault="00BB59F7" w:rsidP="00BB59F7">
      <w:pPr>
        <w:spacing w:line="242" w:lineRule="auto"/>
        <w:ind w:left="959" w:right="683" w:firstLine="566"/>
        <w:jc w:val="both"/>
        <w:rPr>
          <w:i/>
          <w:sz w:val="24"/>
        </w:rPr>
      </w:pPr>
      <w:r>
        <w:rPr>
          <w:b/>
          <w:sz w:val="24"/>
        </w:rPr>
        <w:t xml:space="preserve">Частицы: </w:t>
      </w:r>
      <w:r>
        <w:rPr>
          <w:sz w:val="24"/>
        </w:rPr>
        <w:t xml:space="preserve">( </w:t>
      </w:r>
      <w:r>
        <w:rPr>
          <w:i/>
          <w:sz w:val="24"/>
        </w:rPr>
        <w:t>-мы</w:t>
      </w:r>
      <w:proofErr w:type="gramStart"/>
      <w:r>
        <w:rPr>
          <w:i/>
          <w:sz w:val="24"/>
        </w:rPr>
        <w:t>/-</w:t>
      </w:r>
      <w:proofErr w:type="spellStart"/>
      <w:proofErr w:type="gramEnd"/>
      <w:r>
        <w:rPr>
          <w:i/>
          <w:sz w:val="24"/>
        </w:rPr>
        <w:t>ме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бик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тагын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әле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чы</w:t>
      </w:r>
      <w:proofErr w:type="spellEnd"/>
      <w:r>
        <w:rPr>
          <w:i/>
          <w:sz w:val="24"/>
        </w:rPr>
        <w:t xml:space="preserve">/-че, </w:t>
      </w:r>
      <w:proofErr w:type="spellStart"/>
      <w:r>
        <w:rPr>
          <w:i/>
          <w:sz w:val="24"/>
        </w:rPr>
        <w:t>гына</w:t>
      </w:r>
      <w:proofErr w:type="spellEnd"/>
      <w:r>
        <w:rPr>
          <w:i/>
          <w:sz w:val="24"/>
        </w:rPr>
        <w:t>/</w:t>
      </w:r>
      <w:proofErr w:type="spellStart"/>
      <w:r>
        <w:rPr>
          <w:i/>
          <w:sz w:val="24"/>
        </w:rPr>
        <w:t>генә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кына</w:t>
      </w:r>
      <w:proofErr w:type="spellEnd"/>
      <w:r>
        <w:rPr>
          <w:i/>
          <w:sz w:val="24"/>
        </w:rPr>
        <w:t>/</w:t>
      </w:r>
      <w:proofErr w:type="spellStart"/>
      <w:r>
        <w:rPr>
          <w:i/>
          <w:sz w:val="24"/>
        </w:rPr>
        <w:t>кенә</w:t>
      </w:r>
      <w:proofErr w:type="spellEnd"/>
      <w:r>
        <w:rPr>
          <w:i/>
          <w:sz w:val="24"/>
        </w:rPr>
        <w:t>)</w:t>
      </w:r>
      <w:r>
        <w:rPr>
          <w:sz w:val="24"/>
        </w:rPr>
        <w:t>, их правописание</w:t>
      </w:r>
      <w:r>
        <w:rPr>
          <w:i/>
          <w:sz w:val="24"/>
        </w:rPr>
        <w:t>.</w:t>
      </w:r>
    </w:p>
    <w:p w:rsidR="00BB59F7" w:rsidRDefault="00BB59F7" w:rsidP="00BB59F7">
      <w:pPr>
        <w:ind w:left="959" w:right="687" w:firstLine="566"/>
        <w:jc w:val="both"/>
        <w:rPr>
          <w:i/>
          <w:sz w:val="24"/>
        </w:rPr>
      </w:pPr>
      <w:r>
        <w:rPr>
          <w:b/>
          <w:sz w:val="24"/>
        </w:rPr>
        <w:t xml:space="preserve">Синтаксис. Типы предложений по цели высказывания: </w:t>
      </w:r>
      <w:proofErr w:type="spellStart"/>
      <w:r>
        <w:rPr>
          <w:sz w:val="24"/>
        </w:rPr>
        <w:t>повестовательное</w:t>
      </w:r>
      <w:proofErr w:type="spellEnd"/>
      <w:r>
        <w:rPr>
          <w:sz w:val="24"/>
        </w:rPr>
        <w:t>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>
        <w:rPr>
          <w:i/>
          <w:sz w:val="24"/>
        </w:rPr>
        <w:t xml:space="preserve">Мин </w:t>
      </w:r>
      <w:proofErr w:type="spellStart"/>
      <w:r>
        <w:rPr>
          <w:i/>
          <w:sz w:val="24"/>
        </w:rPr>
        <w:t>татарча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беләм</w:t>
      </w:r>
      <w:proofErr w:type="spellEnd"/>
      <w:r>
        <w:rPr>
          <w:i/>
          <w:sz w:val="24"/>
        </w:rPr>
        <w:t xml:space="preserve">), </w:t>
      </w:r>
      <w:r>
        <w:rPr>
          <w:sz w:val="24"/>
        </w:rPr>
        <w:t>с именным сказуемым (</w:t>
      </w:r>
      <w:proofErr w:type="spellStart"/>
      <w:r>
        <w:rPr>
          <w:i/>
          <w:sz w:val="24"/>
        </w:rPr>
        <w:t>Безнең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гаиләбез</w:t>
      </w:r>
      <w:proofErr w:type="spellEnd"/>
    </w:p>
    <w:p w:rsidR="00BB59F7" w:rsidRDefault="00BB59F7" w:rsidP="00BB59F7">
      <w:pPr>
        <w:jc w:val="both"/>
        <w:rPr>
          <w:sz w:val="24"/>
        </w:rPr>
        <w:sectPr w:rsidR="00BB59F7">
          <w:pgSz w:w="11910" w:h="16840"/>
          <w:pgMar w:top="1040" w:right="160" w:bottom="280" w:left="740" w:header="720" w:footer="720" w:gutter="0"/>
          <w:cols w:space="720"/>
        </w:sectPr>
      </w:pPr>
    </w:p>
    <w:p w:rsidR="00BB59F7" w:rsidRDefault="00BB59F7" w:rsidP="00BB59F7">
      <w:pPr>
        <w:pStyle w:val="a3"/>
        <w:spacing w:before="66"/>
        <w:ind w:right="683"/>
        <w:jc w:val="both"/>
      </w:pPr>
      <w:r>
        <w:rPr>
          <w:i/>
        </w:rPr>
        <w:lastRenderedPageBreak/>
        <w:t xml:space="preserve">тату) </w:t>
      </w:r>
      <w:r>
        <w:t>и составным глагольным сказуемым (</w:t>
      </w:r>
      <w:r>
        <w:rPr>
          <w:i/>
        </w:rPr>
        <w:t xml:space="preserve">Мин </w:t>
      </w:r>
      <w:proofErr w:type="spellStart"/>
      <w:r>
        <w:rPr>
          <w:i/>
        </w:rPr>
        <w:t>укырга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яратам</w:t>
      </w:r>
      <w:proofErr w:type="spellEnd"/>
      <w:r>
        <w:rPr>
          <w:i/>
        </w:rPr>
        <w:t>)</w:t>
      </w:r>
      <w:r>
        <w:t>. Простое распространенное предложение. Предложение с однородными членами. Предложения с сочинительными и подчинительными союзами.</w:t>
      </w:r>
    </w:p>
    <w:p w:rsidR="00BB59F7" w:rsidRDefault="00BB59F7" w:rsidP="00BB59F7">
      <w:pPr>
        <w:pStyle w:val="a3"/>
        <w:spacing w:before="3"/>
        <w:ind w:right="680" w:firstLine="566"/>
        <w:jc w:val="both"/>
      </w:pPr>
      <w:r>
        <w:t xml:space="preserve">Сложноподчиненные предложения времени, образованные с помощью парных относительных слов: </w:t>
      </w:r>
      <w:proofErr w:type="spellStart"/>
      <w:r>
        <w:rPr>
          <w:i/>
        </w:rPr>
        <w:t>кайчан-шунда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шул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вакытта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шул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чагында</w:t>
      </w:r>
      <w:proofErr w:type="spellEnd"/>
      <w:r>
        <w:rPr>
          <w:i/>
        </w:rPr>
        <w:t>)</w:t>
      </w:r>
      <w:r>
        <w:t>; синтетический тип придаточного времени, образованного с помощью форм деепричастия с аффиксами:</w:t>
      </w:r>
      <w:r>
        <w:rPr>
          <w:i/>
        </w:rPr>
        <w:t>-</w:t>
      </w:r>
      <w:proofErr w:type="spellStart"/>
      <w:r>
        <w:rPr>
          <w:i/>
        </w:rPr>
        <w:t>гач</w:t>
      </w:r>
      <w:proofErr w:type="spellEnd"/>
      <w:r>
        <w:rPr>
          <w:i/>
        </w:rPr>
        <w:t xml:space="preserve">/- </w:t>
      </w:r>
      <w:proofErr w:type="spellStart"/>
      <w:r>
        <w:rPr>
          <w:i/>
        </w:rPr>
        <w:t>гәч</w:t>
      </w:r>
      <w:proofErr w:type="spellEnd"/>
      <w:r>
        <w:rPr>
          <w:i/>
        </w:rPr>
        <w:t>, -</w:t>
      </w:r>
      <w:proofErr w:type="spellStart"/>
      <w:r>
        <w:rPr>
          <w:i/>
        </w:rPr>
        <w:t>ганчы</w:t>
      </w:r>
      <w:proofErr w:type="spellEnd"/>
      <w:r>
        <w:rPr>
          <w:i/>
        </w:rPr>
        <w:t>/-</w:t>
      </w:r>
      <w:proofErr w:type="spellStart"/>
      <w:r>
        <w:rPr>
          <w:i/>
        </w:rPr>
        <w:t>гәнче</w:t>
      </w:r>
      <w:proofErr w:type="spellEnd"/>
      <w:r>
        <w:t xml:space="preserve">; аналитический тип придаточного места, образованного с помощью парных относительных слов </w:t>
      </w:r>
      <w:proofErr w:type="spellStart"/>
      <w:r>
        <w:rPr>
          <w:i/>
        </w:rPr>
        <w:t>кайда-шунда</w:t>
      </w:r>
      <w:proofErr w:type="spellEnd"/>
      <w:r>
        <w:rPr>
          <w:i/>
        </w:rPr>
        <w:t>, кая-</w:t>
      </w:r>
      <w:proofErr w:type="spellStart"/>
      <w:r>
        <w:rPr>
          <w:i/>
        </w:rPr>
        <w:t>шунда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кайдан-шуннан</w:t>
      </w:r>
      <w:proofErr w:type="spellEnd"/>
      <w:r>
        <w:t xml:space="preserve">; аналитический тип придаточного цели, образованного с помощью одинарного относительного слова </w:t>
      </w:r>
      <w:proofErr w:type="spellStart"/>
      <w:r>
        <w:rPr>
          <w:i/>
        </w:rPr>
        <w:t>шуның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өчен</w:t>
      </w:r>
      <w:proofErr w:type="spellEnd"/>
      <w:r>
        <w:t xml:space="preserve">; синтетический тип придаточного причины, образованного с помощью послелога </w:t>
      </w:r>
      <w:proofErr w:type="spellStart"/>
      <w:r>
        <w:rPr>
          <w:i/>
        </w:rPr>
        <w:t>өчен</w:t>
      </w:r>
      <w:proofErr w:type="spellEnd"/>
      <w:r>
        <w:t xml:space="preserve">; аналитический тип придаточного причины, образованного с помощью одинарных относительных слов </w:t>
      </w:r>
      <w:proofErr w:type="spellStart"/>
      <w:r>
        <w:rPr>
          <w:i/>
        </w:rPr>
        <w:t>шуңа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күрә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шул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сәбәпле</w:t>
      </w:r>
      <w:proofErr w:type="spellEnd"/>
      <w:r>
        <w:t>; синтетический тип придаточного условия, образованного с помощью глаголов условного наклонения с аффиксом -</w:t>
      </w:r>
      <w:proofErr w:type="spellStart"/>
      <w:r>
        <w:rPr>
          <w:i/>
        </w:rPr>
        <w:t>са</w:t>
      </w:r>
      <w:proofErr w:type="spellEnd"/>
      <w:r>
        <w:rPr>
          <w:i/>
        </w:rPr>
        <w:t>/-</w:t>
      </w:r>
      <w:proofErr w:type="spellStart"/>
      <w:r>
        <w:rPr>
          <w:i/>
        </w:rPr>
        <w:t>сә</w:t>
      </w:r>
      <w:proofErr w:type="spellEnd"/>
      <w:r>
        <w:rPr>
          <w:i/>
        </w:rPr>
        <w:t xml:space="preserve">; </w:t>
      </w:r>
      <w:r>
        <w:t>синтетический тип придаточного уступки, образованного с помощью глаголов уступительной модальности.</w:t>
      </w:r>
    </w:p>
    <w:p w:rsidR="00BB59F7" w:rsidRDefault="00BB59F7" w:rsidP="00BB59F7">
      <w:pPr>
        <w:pStyle w:val="a3"/>
        <w:spacing w:before="2"/>
        <w:ind w:left="0"/>
        <w:rPr>
          <w:sz w:val="22"/>
        </w:rPr>
      </w:pPr>
    </w:p>
    <w:p w:rsidR="00BB59F7" w:rsidRPr="000A6F8D" w:rsidRDefault="00BB59F7" w:rsidP="00BB59F7">
      <w:pPr>
        <w:spacing w:after="3" w:line="242" w:lineRule="auto"/>
        <w:ind w:left="1702" w:right="3642"/>
        <w:rPr>
          <w:b/>
        </w:rPr>
      </w:pPr>
      <w:r>
        <w:rPr>
          <w:b/>
        </w:rPr>
        <w:t xml:space="preserve">             11.</w:t>
      </w:r>
      <w:r w:rsidRPr="000A6F8D">
        <w:rPr>
          <w:b/>
        </w:rPr>
        <w:t>Тематическое планирование 5-9 классы</w:t>
      </w: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3"/>
        <w:gridCol w:w="4792"/>
      </w:tblGrid>
      <w:tr w:rsidR="00BB59F7" w:rsidTr="00505DB1">
        <w:trPr>
          <w:trHeight w:val="757"/>
        </w:trPr>
        <w:tc>
          <w:tcPr>
            <w:tcW w:w="4783" w:type="dxa"/>
          </w:tcPr>
          <w:p w:rsidR="00BB59F7" w:rsidRDefault="00BB59F7" w:rsidP="00505DB1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курса</w:t>
            </w:r>
            <w:proofErr w:type="spellEnd"/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49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Характеристика основных видов</w:t>
            </w:r>
          </w:p>
          <w:p w:rsidR="00BB59F7" w:rsidRPr="00BB59F7" w:rsidRDefault="00BB59F7" w:rsidP="00505DB1">
            <w:pPr>
              <w:pStyle w:val="TableParagraph"/>
              <w:spacing w:before="7" w:line="250" w:lineRule="exact"/>
              <w:ind w:left="110" w:right="256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деятельности учащихся (коммуникативные умения)</w:t>
            </w:r>
          </w:p>
        </w:tc>
      </w:tr>
      <w:tr w:rsidR="00BB59F7" w:rsidTr="00505DB1">
        <w:trPr>
          <w:trHeight w:val="4301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7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Школьная жизнь.</w:t>
            </w:r>
          </w:p>
          <w:p w:rsidR="00BB59F7" w:rsidRPr="00BB59F7" w:rsidRDefault="00BB59F7" w:rsidP="00505DB1">
            <w:pPr>
              <w:pStyle w:val="TableParagraph"/>
              <w:spacing w:line="237" w:lineRule="auto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Учеба, оценки, расписание уроков, подготовка домашнего задания, участие на уроках.</w:t>
            </w:r>
          </w:p>
          <w:p w:rsidR="00BB59F7" w:rsidRDefault="00BB59F7" w:rsidP="00505DB1">
            <w:pPr>
              <w:pStyle w:val="TableParagraph"/>
              <w:spacing w:before="2"/>
              <w:ind w:left="110" w:right="515"/>
            </w:pPr>
            <w:r w:rsidRPr="00BB59F7">
              <w:rPr>
                <w:lang w:val="ru-RU"/>
              </w:rPr>
              <w:t xml:space="preserve">Учебные принадлежности, содержание их в порядке. Секреты хорошей успеваемости. Мир книг. </w:t>
            </w:r>
            <w:r>
              <w:t xml:space="preserve">В </w:t>
            </w:r>
            <w:proofErr w:type="spellStart"/>
            <w:r>
              <w:t>библиотеке</w:t>
            </w:r>
            <w:proofErr w:type="spellEnd"/>
            <w:r>
              <w:t xml:space="preserve">. </w:t>
            </w:r>
            <w:proofErr w:type="spellStart"/>
            <w:r>
              <w:t>Самообразование</w:t>
            </w:r>
            <w:proofErr w:type="spellEnd"/>
            <w:r>
              <w:t xml:space="preserve">. </w:t>
            </w:r>
            <w:proofErr w:type="spellStart"/>
            <w:r>
              <w:t>Проблемы</w:t>
            </w:r>
            <w:proofErr w:type="spellEnd"/>
            <w:r>
              <w:t xml:space="preserve"> </w:t>
            </w:r>
            <w:proofErr w:type="spellStart"/>
            <w:r>
              <w:t>дальнейшего</w:t>
            </w:r>
            <w:proofErr w:type="spellEnd"/>
            <w:r>
              <w:t xml:space="preserve"> </w:t>
            </w:r>
            <w:proofErr w:type="spellStart"/>
            <w:r>
              <w:t>получения</w:t>
            </w:r>
            <w:proofErr w:type="spellEnd"/>
            <w:r>
              <w:t xml:space="preserve"> </w:t>
            </w:r>
            <w:proofErr w:type="spellStart"/>
            <w:r>
              <w:t>образования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ind w:left="110" w:right="171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– обмен мнениями о </w:t>
            </w:r>
            <w:r w:rsidRPr="00BB59F7">
              <w:rPr>
                <w:lang w:val="ru-RU"/>
              </w:rPr>
              <w:t>подготовке к новому учебному году, о школьной жизни в новом учебном году.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Умение сообщать </w:t>
            </w:r>
            <w:r w:rsidRPr="00BB59F7">
              <w:rPr>
                <w:lang w:val="ru-RU"/>
              </w:rPr>
              <w:t xml:space="preserve">о расписании уроков, об отметках по предмету, </w:t>
            </w:r>
            <w:r w:rsidRPr="00BB59F7">
              <w:rPr>
                <w:b/>
                <w:lang w:val="ru-RU"/>
              </w:rPr>
              <w:t xml:space="preserve">рассказывать </w:t>
            </w:r>
            <w:r w:rsidRPr="00BB59F7">
              <w:rPr>
                <w:lang w:val="ru-RU"/>
              </w:rPr>
              <w:t>о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домашних заданиях, о необходимых качествах для хорошей учёбы, о самообразовании через Интернет, о получении образования.</w:t>
            </w:r>
          </w:p>
          <w:p w:rsidR="00BB59F7" w:rsidRPr="00BB59F7" w:rsidRDefault="00BB59F7" w:rsidP="00505DB1">
            <w:pPr>
              <w:pStyle w:val="TableParagraph"/>
              <w:spacing w:line="237" w:lineRule="auto"/>
              <w:ind w:left="110" w:right="312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Высказывать своё отношение </w:t>
            </w:r>
            <w:r w:rsidRPr="00BB59F7">
              <w:rPr>
                <w:lang w:val="ru-RU"/>
              </w:rPr>
              <w:t>о содержании прочитанной книги, ее авторе.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Составлять диалог-побуждение </w:t>
            </w:r>
            <w:r w:rsidRPr="00BB59F7">
              <w:rPr>
                <w:lang w:val="ru-RU"/>
              </w:rPr>
              <w:t xml:space="preserve">о посещении библиотеки, книжного магазина; </w:t>
            </w:r>
            <w:r w:rsidRPr="00BB59F7">
              <w:rPr>
                <w:b/>
                <w:lang w:val="ru-RU"/>
              </w:rPr>
              <w:t xml:space="preserve">советовать </w:t>
            </w:r>
            <w:r w:rsidRPr="00BB59F7">
              <w:rPr>
                <w:lang w:val="ru-RU"/>
              </w:rPr>
              <w:t>прочитать интересную книгу.</w:t>
            </w:r>
          </w:p>
          <w:p w:rsidR="00BB59F7" w:rsidRPr="00BB59F7" w:rsidRDefault="00BB59F7" w:rsidP="00505DB1">
            <w:pPr>
              <w:pStyle w:val="TableParagraph"/>
              <w:ind w:left="110" w:right="558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Спрашивать </w:t>
            </w:r>
            <w:r w:rsidRPr="00BB59F7">
              <w:rPr>
                <w:lang w:val="ru-RU"/>
              </w:rPr>
              <w:t>необходимую информацию у библиотекаря.</w:t>
            </w:r>
          </w:p>
          <w:p w:rsidR="00BB59F7" w:rsidRPr="00BB59F7" w:rsidRDefault="00BB59F7" w:rsidP="00505DB1">
            <w:pPr>
              <w:pStyle w:val="TableParagraph"/>
              <w:spacing w:before="5" w:line="250" w:lineRule="exact"/>
              <w:ind w:left="110" w:right="279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Высказывать своё отношение </w:t>
            </w:r>
            <w:r w:rsidRPr="00BB59F7">
              <w:rPr>
                <w:lang w:val="ru-RU"/>
              </w:rPr>
              <w:t>к выбранному пути в жизни.</w:t>
            </w:r>
          </w:p>
        </w:tc>
      </w:tr>
      <w:tr w:rsidR="00BB59F7" w:rsidTr="00505DB1">
        <w:trPr>
          <w:trHeight w:val="1516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7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Я – помощник в домашних делах.</w:t>
            </w:r>
          </w:p>
          <w:p w:rsidR="00BB59F7" w:rsidRPr="00BB59F7" w:rsidRDefault="00BB59F7" w:rsidP="00505DB1">
            <w:pPr>
              <w:pStyle w:val="TableParagraph"/>
              <w:ind w:left="110" w:firstLine="58"/>
              <w:rPr>
                <w:lang w:val="ru-RU"/>
              </w:rPr>
            </w:pPr>
            <w:r w:rsidRPr="00BB59F7">
              <w:rPr>
                <w:lang w:val="ru-RU"/>
              </w:rPr>
              <w:t>Домашние дела. Распределение домашних дел; советы по домашним делам; благодарность за труд и похвала. Покупки в магазине продуктов, одежды. Оценивание качества человека по</w:t>
            </w:r>
          </w:p>
          <w:p w:rsidR="00BB59F7" w:rsidRPr="00BB59F7" w:rsidRDefault="00BB59F7" w:rsidP="00505DB1">
            <w:pPr>
              <w:pStyle w:val="TableParagraph"/>
              <w:spacing w:line="238" w:lineRule="exact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участию в домашних делах.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42" w:lineRule="auto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диалог-расспрос </w:t>
            </w:r>
            <w:r w:rsidRPr="00BB59F7">
              <w:rPr>
                <w:lang w:val="ru-RU"/>
              </w:rPr>
              <w:t xml:space="preserve">о домашних делах. </w:t>
            </w:r>
            <w:r w:rsidRPr="00BB59F7">
              <w:rPr>
                <w:b/>
                <w:lang w:val="ru-RU"/>
              </w:rPr>
              <w:t xml:space="preserve">Оценивать </w:t>
            </w:r>
            <w:r w:rsidRPr="00BB59F7">
              <w:rPr>
                <w:lang w:val="ru-RU"/>
              </w:rPr>
              <w:t>качества человека по его участию в домашних делах.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 w:right="256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</w:t>
            </w:r>
            <w:r w:rsidRPr="00BB59F7">
              <w:rPr>
                <w:lang w:val="ru-RU"/>
              </w:rPr>
              <w:t>про покупки в магазине продуктов, одежды.</w:t>
            </w:r>
          </w:p>
        </w:tc>
      </w:tr>
      <w:tr w:rsidR="00BB59F7" w:rsidTr="00505DB1">
        <w:trPr>
          <w:trHeight w:val="3036"/>
        </w:trPr>
        <w:tc>
          <w:tcPr>
            <w:tcW w:w="4783" w:type="dxa"/>
            <w:tcBorders>
              <w:bottom w:val="single" w:sz="6" w:space="0" w:color="000000"/>
            </w:tcBorders>
          </w:tcPr>
          <w:p w:rsidR="00BB59F7" w:rsidRPr="00BB59F7" w:rsidRDefault="00BB59F7" w:rsidP="00505DB1">
            <w:pPr>
              <w:pStyle w:val="TableParagraph"/>
              <w:spacing w:line="247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 xml:space="preserve">Мои друзья, </w:t>
            </w:r>
            <w:r w:rsidRPr="00BB59F7">
              <w:rPr>
                <w:b/>
                <w:spacing w:val="-3"/>
                <w:lang w:val="ru-RU"/>
              </w:rPr>
              <w:t>мои</w:t>
            </w:r>
            <w:r w:rsidRPr="00BB59F7">
              <w:rPr>
                <w:b/>
                <w:spacing w:val="3"/>
                <w:lang w:val="ru-RU"/>
              </w:rPr>
              <w:t xml:space="preserve"> </w:t>
            </w:r>
            <w:r w:rsidRPr="00BB59F7">
              <w:rPr>
                <w:b/>
                <w:lang w:val="ru-RU"/>
              </w:rPr>
              <w:t>ровесники.</w:t>
            </w:r>
          </w:p>
          <w:p w:rsidR="00BB59F7" w:rsidRDefault="00BB59F7" w:rsidP="00505DB1">
            <w:pPr>
              <w:pStyle w:val="TableParagraph"/>
              <w:ind w:left="110" w:right="126"/>
            </w:pPr>
            <w:r w:rsidRPr="00BB59F7">
              <w:rPr>
                <w:lang w:val="ru-RU"/>
              </w:rPr>
              <w:t>Мой самый близкий друг. Черты характера друга. Отдых с друзьями. Умение дорожить дружбой. Настоящая дружба. Внешние и внутренние качества ровесников. Правила общения и дружбы с ровесниками.</w:t>
            </w:r>
            <w:r w:rsidRPr="00BB59F7">
              <w:rPr>
                <w:spacing w:val="-18"/>
                <w:lang w:val="ru-RU"/>
              </w:rPr>
              <w:t xml:space="preserve"> </w:t>
            </w:r>
            <w:r w:rsidRPr="00BB59F7">
              <w:rPr>
                <w:lang w:val="ru-RU"/>
              </w:rPr>
              <w:t xml:space="preserve">Присутствие в подростковых отношениях обмана. </w:t>
            </w:r>
            <w:proofErr w:type="spellStart"/>
            <w:r>
              <w:t>Участие</w:t>
            </w:r>
            <w:proofErr w:type="spellEnd"/>
            <w:r>
              <w:t xml:space="preserve"> </w:t>
            </w:r>
            <w:proofErr w:type="spellStart"/>
            <w:r>
              <w:t>подростков</w:t>
            </w:r>
            <w:proofErr w:type="spellEnd"/>
            <w:r>
              <w:t xml:space="preserve"> в </w:t>
            </w:r>
            <w:proofErr w:type="spellStart"/>
            <w:r>
              <w:t>полезном</w:t>
            </w:r>
            <w:proofErr w:type="spellEnd"/>
            <w:r>
              <w:rPr>
                <w:spacing w:val="4"/>
              </w:rPr>
              <w:t xml:space="preserve"> </w:t>
            </w:r>
            <w:proofErr w:type="spellStart"/>
            <w:r>
              <w:t>труде</w:t>
            </w:r>
            <w:proofErr w:type="spellEnd"/>
            <w:r>
              <w:t>.</w:t>
            </w:r>
          </w:p>
        </w:tc>
        <w:tc>
          <w:tcPr>
            <w:tcW w:w="4792" w:type="dxa"/>
            <w:tcBorders>
              <w:bottom w:val="single" w:sz="6" w:space="0" w:color="000000"/>
            </w:tcBorders>
          </w:tcPr>
          <w:p w:rsidR="00BB59F7" w:rsidRPr="00BB59F7" w:rsidRDefault="00BB59F7" w:rsidP="00505DB1">
            <w:pPr>
              <w:pStyle w:val="TableParagraph"/>
              <w:spacing w:line="242" w:lineRule="auto"/>
              <w:ind w:left="110" w:right="202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Рассказывать </w:t>
            </w:r>
            <w:r w:rsidRPr="00BB59F7">
              <w:rPr>
                <w:lang w:val="ru-RU"/>
              </w:rPr>
              <w:t>о своем друге, описывать черты характера друга.</w:t>
            </w:r>
          </w:p>
          <w:p w:rsidR="00BB59F7" w:rsidRPr="00BB59F7" w:rsidRDefault="00BB59F7" w:rsidP="00505DB1">
            <w:pPr>
              <w:pStyle w:val="TableParagraph"/>
              <w:ind w:left="110" w:right="129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</w:t>
            </w:r>
            <w:r w:rsidRPr="00BB59F7">
              <w:rPr>
                <w:lang w:val="ru-RU"/>
              </w:rPr>
              <w:t xml:space="preserve">об отдыхе, об увлечениях. </w:t>
            </w:r>
            <w:r w:rsidRPr="00BB59F7">
              <w:rPr>
                <w:b/>
                <w:lang w:val="ru-RU"/>
              </w:rPr>
              <w:t xml:space="preserve">Аргументировать свои суждения </w:t>
            </w:r>
            <w:r w:rsidRPr="00BB59F7">
              <w:rPr>
                <w:lang w:val="ru-RU"/>
              </w:rPr>
              <w:t>о настоящей дружбе.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</w:t>
            </w:r>
            <w:r w:rsidRPr="00BB59F7">
              <w:rPr>
                <w:lang w:val="ru-RU"/>
              </w:rPr>
              <w:t>об одежде, о внешних и внутренних качествах ровесников.</w:t>
            </w:r>
          </w:p>
          <w:p w:rsidR="00BB59F7" w:rsidRPr="00BB59F7" w:rsidRDefault="00BB59F7" w:rsidP="00505DB1">
            <w:pPr>
              <w:pStyle w:val="TableParagraph"/>
              <w:ind w:left="110" w:right="274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Аргументировать свои суждения </w:t>
            </w:r>
            <w:r w:rsidRPr="00BB59F7">
              <w:rPr>
                <w:lang w:val="ru-RU"/>
              </w:rPr>
              <w:t>об участии подростков в полезном труде, о вкладе в бюджет семьи.</w:t>
            </w:r>
          </w:p>
          <w:p w:rsidR="00BB59F7" w:rsidRPr="00BB59F7" w:rsidRDefault="00BB59F7" w:rsidP="00505DB1">
            <w:pPr>
              <w:pStyle w:val="TableParagraph"/>
              <w:spacing w:line="254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Приглашать </w:t>
            </w:r>
            <w:r w:rsidRPr="00BB59F7">
              <w:rPr>
                <w:lang w:val="ru-RU"/>
              </w:rPr>
              <w:t>друзей участвовать в совместной деятельности и праздниках, на день рождения.</w:t>
            </w:r>
          </w:p>
        </w:tc>
      </w:tr>
    </w:tbl>
    <w:p w:rsidR="00BB59F7" w:rsidRDefault="00BB59F7" w:rsidP="00BB59F7">
      <w:pPr>
        <w:spacing w:line="254" w:lineRule="exact"/>
        <w:sectPr w:rsidR="00BB59F7">
          <w:pgSz w:w="11910" w:h="16840"/>
          <w:pgMar w:top="104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3"/>
        <w:gridCol w:w="4792"/>
      </w:tblGrid>
      <w:tr w:rsidR="00BB59F7" w:rsidTr="00505DB1">
        <w:trPr>
          <w:trHeight w:val="2784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2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lastRenderedPageBreak/>
              <w:t>Отдых.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Свободное время: умение проводить его с пользой или привязанность к компьютеру. Различные способы виртуального общения.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 w:right="97"/>
              <w:rPr>
                <w:lang w:val="ru-RU"/>
              </w:rPr>
            </w:pPr>
            <w:r w:rsidRPr="00BB59F7">
              <w:rPr>
                <w:lang w:val="ru-RU"/>
              </w:rPr>
              <w:t>Выходные дни. Места отдыха (</w:t>
            </w:r>
            <w:proofErr w:type="spellStart"/>
            <w:r w:rsidRPr="00BB59F7">
              <w:rPr>
                <w:lang w:val="ru-RU"/>
              </w:rPr>
              <w:t>кино</w:t>
            </w:r>
            <w:proofErr w:type="gramStart"/>
            <w:r w:rsidRPr="00BB59F7">
              <w:rPr>
                <w:lang w:val="ru-RU"/>
              </w:rPr>
              <w:t>,т</w:t>
            </w:r>
            <w:proofErr w:type="gramEnd"/>
            <w:r w:rsidRPr="00BB59F7">
              <w:rPr>
                <w:lang w:val="ru-RU"/>
              </w:rPr>
              <w:t>еатр</w:t>
            </w:r>
            <w:proofErr w:type="spellEnd"/>
            <w:r w:rsidRPr="00BB59F7">
              <w:rPr>
                <w:lang w:val="ru-RU"/>
              </w:rPr>
              <w:t>, парк, кафе и т.д.) Просмотр фильмов, их герои.</w:t>
            </w:r>
          </w:p>
          <w:p w:rsidR="00BB59F7" w:rsidRDefault="00BB59F7" w:rsidP="00505DB1">
            <w:pPr>
              <w:pStyle w:val="TableParagraph"/>
              <w:spacing w:line="237" w:lineRule="auto"/>
              <w:ind w:left="110" w:right="515"/>
            </w:pPr>
            <w:r w:rsidRPr="00BB59F7">
              <w:rPr>
                <w:lang w:val="ru-RU"/>
              </w:rPr>
              <w:t xml:space="preserve">Интерес к музыке и изобразительному искусству, театру и кино. </w:t>
            </w:r>
            <w:proofErr w:type="spellStart"/>
            <w:r>
              <w:t>Путешествия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9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– обмен мнениями </w:t>
            </w:r>
            <w:r w:rsidRPr="00BB59F7">
              <w:rPr>
                <w:lang w:val="ru-RU"/>
              </w:rPr>
              <w:t>о свободном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времени, о провождении его с пользой или без пользы, о любимых занятиях и путешествиях.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 w:right="102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Рассуждать </w:t>
            </w:r>
            <w:r w:rsidRPr="00BB59F7">
              <w:rPr>
                <w:lang w:val="ru-RU"/>
              </w:rPr>
              <w:t xml:space="preserve">о </w:t>
            </w:r>
            <w:proofErr w:type="spellStart"/>
            <w:r w:rsidRPr="00BB59F7">
              <w:rPr>
                <w:lang w:val="ru-RU"/>
              </w:rPr>
              <w:t>гаджетомании</w:t>
            </w:r>
            <w:proofErr w:type="spellEnd"/>
            <w:r w:rsidRPr="00BB59F7">
              <w:rPr>
                <w:lang w:val="ru-RU"/>
              </w:rPr>
              <w:t>, о привязанности к компьютеру, об использовании сотовых телефонов, о различных способах виртуального общения.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– обмен мнениями </w:t>
            </w:r>
            <w:r w:rsidRPr="00BB59F7">
              <w:rPr>
                <w:lang w:val="ru-RU"/>
              </w:rPr>
              <w:t>о выходных днях, о местах отдыха (кино, театр, парк, кафе).</w:t>
            </w:r>
          </w:p>
          <w:p w:rsidR="00BB59F7" w:rsidRPr="00BB59F7" w:rsidRDefault="00BB59F7" w:rsidP="00505DB1">
            <w:pPr>
              <w:pStyle w:val="TableParagraph"/>
              <w:spacing w:line="250" w:lineRule="exact"/>
              <w:ind w:left="110" w:right="654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Рассказывать </w:t>
            </w:r>
            <w:r w:rsidRPr="00BB59F7">
              <w:rPr>
                <w:lang w:val="ru-RU"/>
              </w:rPr>
              <w:t>о любимых фильмах, об их героях, о любимой музыке.</w:t>
            </w:r>
          </w:p>
        </w:tc>
      </w:tr>
      <w:tr w:rsidR="00BB59F7" w:rsidTr="00505DB1">
        <w:trPr>
          <w:trHeight w:val="1771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2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Старшие и мы.</w:t>
            </w:r>
          </w:p>
          <w:p w:rsidR="00BB59F7" w:rsidRDefault="00BB59F7" w:rsidP="00505DB1">
            <w:pPr>
              <w:pStyle w:val="TableParagraph"/>
              <w:ind w:left="110"/>
            </w:pPr>
            <w:r w:rsidRPr="00BB59F7">
              <w:rPr>
                <w:lang w:val="ru-RU"/>
              </w:rPr>
              <w:t xml:space="preserve">Взаимоотношения старших и младших в семье. </w:t>
            </w:r>
            <w:proofErr w:type="spellStart"/>
            <w:r>
              <w:t>Уважительное</w:t>
            </w:r>
            <w:proofErr w:type="spellEnd"/>
            <w:r>
              <w:t xml:space="preserve"> </w:t>
            </w:r>
            <w:proofErr w:type="spellStart"/>
            <w:r>
              <w:t>отношение</w:t>
            </w:r>
            <w:proofErr w:type="spellEnd"/>
            <w:r>
              <w:t xml:space="preserve"> к </w:t>
            </w:r>
            <w:proofErr w:type="spellStart"/>
            <w:r>
              <w:t>старшим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9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диалог-рассуждение </w:t>
            </w:r>
            <w:r w:rsidRPr="00BB59F7">
              <w:rPr>
                <w:lang w:val="ru-RU"/>
              </w:rPr>
              <w:t>о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 xml:space="preserve">взаимоотношениях старших и младших в семье. </w:t>
            </w:r>
            <w:r w:rsidRPr="00BB59F7">
              <w:rPr>
                <w:b/>
                <w:lang w:val="ru-RU"/>
              </w:rPr>
              <w:t xml:space="preserve">Аргументировать свои суждения </w:t>
            </w:r>
            <w:r w:rsidRPr="00BB59F7">
              <w:rPr>
                <w:lang w:val="ru-RU"/>
              </w:rPr>
              <w:t>о необходимости уважительного отношения к старшим.</w:t>
            </w:r>
          </w:p>
          <w:p w:rsidR="00BB59F7" w:rsidRPr="00BB59F7" w:rsidRDefault="00BB59F7" w:rsidP="00505DB1">
            <w:pPr>
              <w:pStyle w:val="TableParagraph"/>
              <w:spacing w:before="6" w:line="250" w:lineRule="exact"/>
              <w:ind w:left="110" w:right="355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диалог-расспрос </w:t>
            </w:r>
            <w:r w:rsidRPr="00BB59F7">
              <w:rPr>
                <w:lang w:val="ru-RU"/>
              </w:rPr>
              <w:t>о помощи старшим в семье.</w:t>
            </w:r>
          </w:p>
        </w:tc>
      </w:tr>
      <w:tr w:rsidR="00BB59F7" w:rsidTr="00505DB1">
        <w:trPr>
          <w:trHeight w:val="1516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3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Праздники.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Национальные праздники. День рождения. В гостях. Любимые блюда. Правила поведения за столом.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42" w:lineRule="auto"/>
              <w:ind w:left="110" w:right="331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Рассказывать о </w:t>
            </w:r>
            <w:r w:rsidRPr="00BB59F7">
              <w:rPr>
                <w:lang w:val="ru-RU"/>
              </w:rPr>
              <w:t xml:space="preserve">национальных праздниках, о днях рождения; </w:t>
            </w:r>
            <w:r w:rsidRPr="00BB59F7">
              <w:rPr>
                <w:b/>
                <w:lang w:val="ru-RU"/>
              </w:rPr>
              <w:t xml:space="preserve">поздравлять </w:t>
            </w:r>
            <w:r w:rsidRPr="00BB59F7">
              <w:rPr>
                <w:lang w:val="ru-RU"/>
              </w:rPr>
              <w:t xml:space="preserve">с праздником; </w:t>
            </w:r>
            <w:r w:rsidRPr="00BB59F7">
              <w:rPr>
                <w:b/>
                <w:lang w:val="ru-RU"/>
              </w:rPr>
              <w:t xml:space="preserve">приглашать </w:t>
            </w:r>
            <w:r w:rsidRPr="00BB59F7">
              <w:rPr>
                <w:lang w:val="ru-RU"/>
              </w:rPr>
              <w:t>гостей.</w:t>
            </w:r>
          </w:p>
          <w:p w:rsidR="00BB59F7" w:rsidRPr="00BB59F7" w:rsidRDefault="00BB59F7" w:rsidP="00505DB1">
            <w:pPr>
              <w:pStyle w:val="TableParagraph"/>
              <w:spacing w:line="248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Вести диалог – обмен мнениями о</w:t>
            </w:r>
          </w:p>
          <w:p w:rsidR="00BB59F7" w:rsidRPr="00BB59F7" w:rsidRDefault="00BB59F7" w:rsidP="00505DB1">
            <w:pPr>
              <w:pStyle w:val="TableParagraph"/>
              <w:spacing w:line="254" w:lineRule="exact"/>
              <w:ind w:left="110" w:right="140"/>
              <w:rPr>
                <w:lang w:val="ru-RU"/>
              </w:rPr>
            </w:pPr>
            <w:r w:rsidRPr="00BB59F7">
              <w:rPr>
                <w:lang w:val="ru-RU"/>
              </w:rPr>
              <w:t>приготовлении праздничного стола, о любимых блюдах, о правилах поведения за столом.</w:t>
            </w:r>
          </w:p>
        </w:tc>
      </w:tr>
      <w:tr w:rsidR="00BB59F7" w:rsidTr="00505DB1">
        <w:trPr>
          <w:trHeight w:val="2529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37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Спорт и здоровье.</w:t>
            </w:r>
          </w:p>
          <w:p w:rsidR="00BB59F7" w:rsidRPr="00BB59F7" w:rsidRDefault="00BB59F7" w:rsidP="00505DB1">
            <w:pPr>
              <w:pStyle w:val="TableParagraph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Здоровый образ жизни. Зимние и летние виды спорта. Спортивные праздники в школе.</w:t>
            </w:r>
          </w:p>
          <w:p w:rsidR="00BB59F7" w:rsidRDefault="00BB59F7" w:rsidP="00505DB1">
            <w:pPr>
              <w:pStyle w:val="TableParagraph"/>
              <w:spacing w:before="1"/>
              <w:ind w:left="110"/>
            </w:pPr>
            <w:r w:rsidRPr="00BB59F7">
              <w:rPr>
                <w:lang w:val="ru-RU"/>
              </w:rPr>
              <w:t xml:space="preserve">Занятие спортом. </w:t>
            </w:r>
            <w:proofErr w:type="spellStart"/>
            <w:r>
              <w:t>Вредные</w:t>
            </w:r>
            <w:proofErr w:type="spellEnd"/>
            <w:r>
              <w:t xml:space="preserve"> </w:t>
            </w:r>
            <w:proofErr w:type="spellStart"/>
            <w:r>
              <w:t>привычки</w:t>
            </w:r>
            <w:proofErr w:type="spellEnd"/>
            <w:r>
              <w:t xml:space="preserve">. У </w:t>
            </w:r>
            <w:proofErr w:type="spellStart"/>
            <w:r>
              <w:t>врача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4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Рассуждать </w:t>
            </w:r>
            <w:r w:rsidRPr="00BB59F7">
              <w:rPr>
                <w:lang w:val="ru-RU"/>
              </w:rPr>
              <w:t>о правилах здорового образа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жизни.</w:t>
            </w:r>
          </w:p>
          <w:p w:rsidR="00BB59F7" w:rsidRPr="00BB59F7" w:rsidRDefault="00BB59F7" w:rsidP="00505DB1">
            <w:pPr>
              <w:pStyle w:val="TableParagraph"/>
              <w:spacing w:before="2"/>
              <w:ind w:left="110" w:right="356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Сообщать о </w:t>
            </w:r>
            <w:r w:rsidRPr="00BB59F7">
              <w:rPr>
                <w:lang w:val="ru-RU"/>
              </w:rPr>
              <w:t xml:space="preserve">зимних и летних видах спорта, о </w:t>
            </w:r>
            <w:proofErr w:type="spellStart"/>
            <w:r w:rsidRPr="00BB59F7">
              <w:rPr>
                <w:lang w:val="ru-RU"/>
              </w:rPr>
              <w:t>занятих</w:t>
            </w:r>
            <w:proofErr w:type="spellEnd"/>
            <w:r w:rsidRPr="00BB59F7">
              <w:rPr>
                <w:lang w:val="ru-RU"/>
              </w:rPr>
              <w:t xml:space="preserve"> спортом, спортивных праздниках в школе.</w:t>
            </w:r>
          </w:p>
          <w:p w:rsidR="00BB59F7" w:rsidRPr="00BB59F7" w:rsidRDefault="00BB59F7" w:rsidP="00505DB1">
            <w:pPr>
              <w:pStyle w:val="TableParagraph"/>
              <w:ind w:left="110" w:right="292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диалог–обмен мнениями о </w:t>
            </w:r>
            <w:r w:rsidRPr="00BB59F7">
              <w:rPr>
                <w:lang w:val="ru-RU"/>
              </w:rPr>
              <w:t>посещении спортивных кружков.</w:t>
            </w:r>
          </w:p>
          <w:p w:rsidR="00BB59F7" w:rsidRPr="00BB59F7" w:rsidRDefault="00BB59F7" w:rsidP="00505DB1">
            <w:pPr>
              <w:pStyle w:val="TableParagraph"/>
              <w:ind w:left="110" w:right="554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Аргументировать суждения о </w:t>
            </w:r>
            <w:r w:rsidRPr="00BB59F7">
              <w:rPr>
                <w:lang w:val="ru-RU"/>
              </w:rPr>
              <w:t>негативном влиянии на здоровье вредных привычек.</w:t>
            </w:r>
          </w:p>
          <w:p w:rsidR="00BB59F7" w:rsidRPr="00BB59F7" w:rsidRDefault="00BB59F7" w:rsidP="00505DB1">
            <w:pPr>
              <w:pStyle w:val="TableParagraph"/>
              <w:spacing w:line="248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</w:t>
            </w:r>
            <w:r w:rsidRPr="00BB59F7">
              <w:rPr>
                <w:lang w:val="ru-RU"/>
              </w:rPr>
              <w:t>на приёме у врача.</w:t>
            </w:r>
          </w:p>
        </w:tc>
      </w:tr>
      <w:tr w:rsidR="00BB59F7" w:rsidTr="00505DB1">
        <w:trPr>
          <w:trHeight w:val="2275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0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t>Природа и мы.</w:t>
            </w:r>
          </w:p>
          <w:p w:rsidR="00BB59F7" w:rsidRDefault="00BB59F7" w:rsidP="00505DB1">
            <w:pPr>
              <w:pStyle w:val="TableParagraph"/>
              <w:spacing w:line="242" w:lineRule="auto"/>
              <w:ind w:left="110" w:right="136"/>
            </w:pPr>
            <w:r w:rsidRPr="00BB59F7">
              <w:rPr>
                <w:lang w:val="ru-RU"/>
              </w:rPr>
              <w:t xml:space="preserve">Природа Татарстана. Времена года. Проблемы экологии. Охрана природы. </w:t>
            </w:r>
            <w:proofErr w:type="spellStart"/>
            <w:r>
              <w:t>Наши</w:t>
            </w:r>
            <w:proofErr w:type="spellEnd"/>
            <w:r>
              <w:t xml:space="preserve"> </w:t>
            </w:r>
            <w:proofErr w:type="spellStart"/>
            <w:r>
              <w:t>четвероногие</w:t>
            </w:r>
            <w:proofErr w:type="spellEnd"/>
            <w:r>
              <w:t xml:space="preserve"> и </w:t>
            </w:r>
            <w:proofErr w:type="spellStart"/>
            <w:r>
              <w:t>пернатые</w:t>
            </w:r>
            <w:proofErr w:type="spellEnd"/>
            <w:r>
              <w:t xml:space="preserve"> </w:t>
            </w:r>
            <w:proofErr w:type="spellStart"/>
            <w:r>
              <w:t>друзья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7" w:lineRule="auto"/>
              <w:ind w:left="110" w:right="256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Описывать </w:t>
            </w:r>
            <w:r w:rsidRPr="00BB59F7">
              <w:rPr>
                <w:lang w:val="ru-RU"/>
              </w:rPr>
              <w:t>природу родного края, времена года.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 w:right="603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– обмен мнениями о </w:t>
            </w:r>
            <w:r w:rsidRPr="00BB59F7">
              <w:rPr>
                <w:lang w:val="ru-RU"/>
              </w:rPr>
              <w:t>пользе природы.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 w:right="178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Рассуждать </w:t>
            </w:r>
            <w:r w:rsidRPr="00BB59F7">
              <w:rPr>
                <w:lang w:val="ru-RU"/>
              </w:rPr>
              <w:t>об экологии, об охране природы, о влиянии человека на окружающую среду.</w:t>
            </w:r>
          </w:p>
          <w:p w:rsidR="00BB59F7" w:rsidRPr="00BB59F7" w:rsidRDefault="00BB59F7" w:rsidP="00505DB1">
            <w:pPr>
              <w:pStyle w:val="TableParagraph"/>
              <w:spacing w:line="251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Давать советы </w:t>
            </w:r>
            <w:r w:rsidRPr="00BB59F7">
              <w:rPr>
                <w:lang w:val="ru-RU"/>
              </w:rPr>
              <w:t>об охране природы.</w:t>
            </w:r>
          </w:p>
          <w:p w:rsidR="00BB59F7" w:rsidRPr="00BB59F7" w:rsidRDefault="00BB59F7" w:rsidP="00505DB1">
            <w:pPr>
              <w:pStyle w:val="TableParagraph"/>
              <w:spacing w:line="250" w:lineRule="exact"/>
              <w:ind w:left="110" w:right="724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 </w:t>
            </w:r>
            <w:r w:rsidRPr="00BB59F7">
              <w:rPr>
                <w:lang w:val="ru-RU"/>
              </w:rPr>
              <w:t>о четвероногих и пернатых друзьях.</w:t>
            </w:r>
          </w:p>
        </w:tc>
      </w:tr>
      <w:tr w:rsidR="00BB59F7" w:rsidTr="00505DB1">
        <w:trPr>
          <w:trHeight w:val="3542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39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>Республика Татарстан</w:t>
            </w:r>
            <w:r w:rsidRPr="00BB59F7">
              <w:rPr>
                <w:lang w:val="ru-RU"/>
              </w:rPr>
              <w:t>.</w:t>
            </w:r>
          </w:p>
          <w:p w:rsidR="00BB59F7" w:rsidRPr="00BB59F7" w:rsidRDefault="00BB59F7" w:rsidP="00505DB1">
            <w:pPr>
              <w:pStyle w:val="TableParagraph"/>
              <w:spacing w:before="4" w:line="237" w:lineRule="auto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Географическое положение, климат, природа Татарстана. Народы, проживающие в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 w:right="126"/>
              <w:rPr>
                <w:lang w:val="ru-RU"/>
              </w:rPr>
            </w:pPr>
            <w:r w:rsidRPr="00BB59F7">
              <w:rPr>
                <w:lang w:val="ru-RU"/>
              </w:rPr>
              <w:t>Татарстане. Казань – столица Татарстана. Достопримечательности столицы, музеи, театры, места отдыха. Культура и искусство татарского народа.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 w:right="515"/>
              <w:rPr>
                <w:lang w:val="ru-RU"/>
              </w:rPr>
            </w:pPr>
            <w:r w:rsidRPr="00BB59F7">
              <w:rPr>
                <w:lang w:val="ru-RU"/>
              </w:rPr>
              <w:t>Татарстан в годы Великой Отечественной войны.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9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Сообщать </w:t>
            </w:r>
            <w:r w:rsidRPr="00BB59F7">
              <w:rPr>
                <w:lang w:val="ru-RU"/>
              </w:rPr>
              <w:t>о государственных символах</w:t>
            </w:r>
          </w:p>
          <w:p w:rsidR="00BB59F7" w:rsidRPr="00BB59F7" w:rsidRDefault="00BB59F7" w:rsidP="00505DB1">
            <w:pPr>
              <w:pStyle w:val="TableParagraph"/>
              <w:spacing w:before="4" w:line="237" w:lineRule="auto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Татарстана, о географическом положении, климате и природе Татарстана.</w:t>
            </w:r>
          </w:p>
          <w:p w:rsidR="00BB59F7" w:rsidRPr="00BB59F7" w:rsidRDefault="00BB59F7" w:rsidP="00505DB1">
            <w:pPr>
              <w:pStyle w:val="TableParagraph"/>
              <w:spacing w:before="1"/>
              <w:ind w:left="110" w:right="544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Рассказывать о </w:t>
            </w:r>
            <w:r w:rsidRPr="00BB59F7">
              <w:rPr>
                <w:lang w:val="ru-RU"/>
              </w:rPr>
              <w:t>народах, проживающих в Татарстане; о Казани – столице Татарстана.</w:t>
            </w:r>
          </w:p>
          <w:p w:rsidR="00BB59F7" w:rsidRPr="00BB59F7" w:rsidRDefault="00BB59F7" w:rsidP="00505DB1">
            <w:pPr>
              <w:pStyle w:val="TableParagraph"/>
              <w:spacing w:before="2" w:line="251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Сообщать, спрашивать </w:t>
            </w:r>
            <w:r w:rsidRPr="00BB59F7">
              <w:rPr>
                <w:lang w:val="ru-RU"/>
              </w:rPr>
              <w:t>о</w:t>
            </w:r>
          </w:p>
          <w:p w:rsidR="00BB59F7" w:rsidRPr="00BB59F7" w:rsidRDefault="00BB59F7" w:rsidP="00505DB1">
            <w:pPr>
              <w:pStyle w:val="TableParagraph"/>
              <w:spacing w:line="242" w:lineRule="auto"/>
              <w:ind w:left="110"/>
              <w:rPr>
                <w:lang w:val="ru-RU"/>
              </w:rPr>
            </w:pPr>
            <w:r w:rsidRPr="00BB59F7">
              <w:rPr>
                <w:lang w:val="ru-RU"/>
              </w:rPr>
              <w:t>достопримечательностях столицы, музеях, театрах, местах отдыха.</w:t>
            </w:r>
          </w:p>
          <w:p w:rsidR="00BB59F7" w:rsidRPr="00BB59F7" w:rsidRDefault="00BB59F7" w:rsidP="00505DB1">
            <w:pPr>
              <w:pStyle w:val="TableParagraph"/>
              <w:spacing w:line="237" w:lineRule="auto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диалоги о </w:t>
            </w:r>
            <w:r w:rsidRPr="00BB59F7">
              <w:rPr>
                <w:lang w:val="ru-RU"/>
              </w:rPr>
              <w:t>видных представителях культуры и искусства татарского народа.</w:t>
            </w:r>
          </w:p>
          <w:p w:rsidR="00BB59F7" w:rsidRPr="00BB59F7" w:rsidRDefault="00BB59F7" w:rsidP="00505DB1">
            <w:pPr>
              <w:pStyle w:val="TableParagraph"/>
              <w:ind w:left="110" w:right="261"/>
              <w:jc w:val="both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Рассказывать </w:t>
            </w:r>
            <w:r w:rsidRPr="00BB59F7">
              <w:rPr>
                <w:lang w:val="ru-RU"/>
              </w:rPr>
              <w:t xml:space="preserve">о вкладе Татарстана в Великую Победу, о земляках-героях Советского Союза, о подвиге Мусы </w:t>
            </w:r>
            <w:proofErr w:type="spellStart"/>
            <w:r w:rsidRPr="00BB59F7">
              <w:rPr>
                <w:lang w:val="ru-RU"/>
              </w:rPr>
              <w:t>Джалиля</w:t>
            </w:r>
            <w:proofErr w:type="spellEnd"/>
            <w:r w:rsidRPr="00BB59F7">
              <w:rPr>
                <w:lang w:val="ru-RU"/>
              </w:rPr>
              <w:t xml:space="preserve"> и </w:t>
            </w:r>
            <w:proofErr w:type="spellStart"/>
            <w:r w:rsidRPr="00BB59F7">
              <w:rPr>
                <w:lang w:val="ru-RU"/>
              </w:rPr>
              <w:t>джалиловцах</w:t>
            </w:r>
            <w:proofErr w:type="spellEnd"/>
            <w:r w:rsidRPr="00BB59F7">
              <w:rPr>
                <w:lang w:val="ru-RU"/>
              </w:rPr>
              <w:t>.</w:t>
            </w:r>
          </w:p>
          <w:p w:rsidR="00BB59F7" w:rsidRPr="00BB59F7" w:rsidRDefault="00BB59F7" w:rsidP="00505DB1">
            <w:pPr>
              <w:pStyle w:val="TableParagraph"/>
              <w:spacing w:line="247" w:lineRule="exact"/>
              <w:ind w:left="110"/>
              <w:jc w:val="both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Рассуждать </w:t>
            </w:r>
            <w:r w:rsidRPr="00BB59F7">
              <w:rPr>
                <w:lang w:val="ru-RU"/>
              </w:rPr>
              <w:t>о помощи ветеранам войны.</w:t>
            </w:r>
          </w:p>
        </w:tc>
      </w:tr>
    </w:tbl>
    <w:p w:rsidR="00BB59F7" w:rsidRDefault="00BB59F7" w:rsidP="00BB59F7">
      <w:pPr>
        <w:spacing w:line="247" w:lineRule="exact"/>
        <w:jc w:val="both"/>
        <w:sectPr w:rsidR="00BB59F7">
          <w:pgSz w:w="11910" w:h="16840"/>
          <w:pgMar w:top="1120" w:right="1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3"/>
        <w:gridCol w:w="4792"/>
      </w:tblGrid>
      <w:tr w:rsidR="00BB59F7" w:rsidTr="00505DB1">
        <w:trPr>
          <w:trHeight w:val="1266"/>
        </w:trPr>
        <w:tc>
          <w:tcPr>
            <w:tcW w:w="4783" w:type="dxa"/>
          </w:tcPr>
          <w:p w:rsidR="00BB59F7" w:rsidRPr="00BB59F7" w:rsidRDefault="00BB59F7" w:rsidP="00505DB1">
            <w:pPr>
              <w:pStyle w:val="TableParagraph"/>
              <w:spacing w:line="242" w:lineRule="exact"/>
              <w:ind w:left="110"/>
              <w:rPr>
                <w:b/>
                <w:lang w:val="ru-RU"/>
              </w:rPr>
            </w:pPr>
            <w:r w:rsidRPr="00BB59F7">
              <w:rPr>
                <w:b/>
                <w:lang w:val="ru-RU"/>
              </w:rPr>
              <w:lastRenderedPageBreak/>
              <w:t>Выбор профессии.</w:t>
            </w:r>
          </w:p>
          <w:p w:rsidR="00BB59F7" w:rsidRDefault="00BB59F7" w:rsidP="00505DB1">
            <w:pPr>
              <w:pStyle w:val="TableParagraph"/>
              <w:ind w:left="110" w:right="117"/>
            </w:pPr>
            <w:r w:rsidRPr="00BB59F7">
              <w:rPr>
                <w:lang w:val="ru-RU"/>
              </w:rPr>
              <w:t>Проблема выбора профессии. Новые профессии. Потребность в профессиях на</w:t>
            </w:r>
            <w:r w:rsidRPr="00BB59F7">
              <w:rPr>
                <w:spacing w:val="-15"/>
                <w:lang w:val="ru-RU"/>
              </w:rPr>
              <w:t xml:space="preserve"> </w:t>
            </w:r>
            <w:r w:rsidRPr="00BB59F7">
              <w:rPr>
                <w:lang w:val="ru-RU"/>
              </w:rPr>
              <w:t xml:space="preserve">рынке труда. </w:t>
            </w:r>
            <w:proofErr w:type="spellStart"/>
            <w:r>
              <w:t>Пофессиональные</w:t>
            </w:r>
            <w:proofErr w:type="spellEnd"/>
            <w:r>
              <w:t xml:space="preserve"> </w:t>
            </w:r>
            <w:proofErr w:type="spellStart"/>
            <w:r>
              <w:t>учебные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заведения</w:t>
            </w:r>
            <w:proofErr w:type="spellEnd"/>
            <w:r>
              <w:t>.</w:t>
            </w:r>
          </w:p>
        </w:tc>
        <w:tc>
          <w:tcPr>
            <w:tcW w:w="4792" w:type="dxa"/>
          </w:tcPr>
          <w:p w:rsidR="00BB59F7" w:rsidRPr="00BB59F7" w:rsidRDefault="00BB59F7" w:rsidP="00505DB1">
            <w:pPr>
              <w:pStyle w:val="TableParagraph"/>
              <w:spacing w:line="239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Рассуждать </w:t>
            </w:r>
            <w:r w:rsidRPr="00BB59F7">
              <w:rPr>
                <w:lang w:val="ru-RU"/>
              </w:rPr>
              <w:t>о проблемах выбора профессии.</w:t>
            </w:r>
          </w:p>
          <w:p w:rsidR="00BB59F7" w:rsidRPr="00BB59F7" w:rsidRDefault="00BB59F7" w:rsidP="00505DB1">
            <w:pPr>
              <w:pStyle w:val="TableParagraph"/>
              <w:spacing w:before="8" w:line="237" w:lineRule="auto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Аргументировать свои суждения о </w:t>
            </w:r>
            <w:r w:rsidRPr="00BB59F7">
              <w:rPr>
                <w:lang w:val="ru-RU"/>
              </w:rPr>
              <w:t>необходимости правильного выбора будущей профессии.</w:t>
            </w:r>
          </w:p>
          <w:p w:rsidR="00BB59F7" w:rsidRPr="00BB59F7" w:rsidRDefault="00BB59F7" w:rsidP="00505DB1">
            <w:pPr>
              <w:pStyle w:val="TableParagraph"/>
              <w:spacing w:line="248" w:lineRule="exact"/>
              <w:ind w:left="110"/>
              <w:rPr>
                <w:lang w:val="ru-RU"/>
              </w:rPr>
            </w:pPr>
            <w:r w:rsidRPr="00BB59F7">
              <w:rPr>
                <w:b/>
                <w:lang w:val="ru-RU"/>
              </w:rPr>
              <w:t xml:space="preserve">Вести диалог-расспрос </w:t>
            </w:r>
            <w:r w:rsidRPr="00BB59F7">
              <w:rPr>
                <w:lang w:val="ru-RU"/>
              </w:rPr>
              <w:t>о профессиях.</w:t>
            </w:r>
          </w:p>
        </w:tc>
      </w:tr>
    </w:tbl>
    <w:p w:rsidR="00BB59F7" w:rsidRDefault="00BB59F7" w:rsidP="00BB59F7">
      <w:pPr>
        <w:pStyle w:val="a3"/>
        <w:spacing w:before="5"/>
        <w:ind w:left="0"/>
        <w:rPr>
          <w:b/>
          <w:sz w:val="19"/>
        </w:rPr>
      </w:pPr>
    </w:p>
    <w:p w:rsidR="00BB59F7" w:rsidRDefault="00BB59F7" w:rsidP="00BB59F7">
      <w:pPr>
        <w:pStyle w:val="1"/>
        <w:tabs>
          <w:tab w:val="left" w:pos="3827"/>
        </w:tabs>
        <w:ind w:left="0"/>
      </w:pPr>
      <w:r>
        <w:t xml:space="preserve">                                                     111.Планируемые результаты</w:t>
      </w:r>
      <w:r>
        <w:rPr>
          <w:spacing w:val="1"/>
        </w:rPr>
        <w:t xml:space="preserve"> </w:t>
      </w:r>
      <w:r>
        <w:t>обучения</w:t>
      </w:r>
    </w:p>
    <w:p w:rsidR="00BB59F7" w:rsidRDefault="00BB59F7" w:rsidP="00BB59F7">
      <w:pPr>
        <w:spacing w:before="2" w:line="272" w:lineRule="exact"/>
        <w:ind w:left="5411"/>
        <w:jc w:val="both"/>
        <w:rPr>
          <w:b/>
          <w:sz w:val="24"/>
        </w:rPr>
      </w:pPr>
      <w:r>
        <w:rPr>
          <w:b/>
          <w:sz w:val="24"/>
        </w:rPr>
        <w:t>5-9 классы</w:t>
      </w:r>
    </w:p>
    <w:p w:rsidR="00BB59F7" w:rsidRDefault="00BB59F7" w:rsidP="00BB59F7">
      <w:pPr>
        <w:spacing w:line="237" w:lineRule="auto"/>
        <w:ind w:left="959" w:right="688" w:firstLine="720"/>
        <w:jc w:val="both"/>
        <w:rPr>
          <w:sz w:val="24"/>
        </w:rPr>
      </w:pPr>
      <w:r>
        <w:rPr>
          <w:sz w:val="24"/>
        </w:rPr>
        <w:t xml:space="preserve">Освоение программы 5-9 классов предусматривает формирование у них следующих </w:t>
      </w:r>
      <w:r>
        <w:rPr>
          <w:b/>
          <w:sz w:val="24"/>
        </w:rPr>
        <w:t>личностных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sz w:val="24"/>
        </w:rPr>
        <w:t>: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before="2"/>
        <w:ind w:right="688" w:firstLine="710"/>
        <w:rPr>
          <w:sz w:val="24"/>
        </w:rPr>
      </w:pPr>
      <w:r>
        <w:rPr>
          <w:sz w:val="24"/>
        </w:rPr>
        <w:t>уважительное отношение к татарскому языку как средству межличностного и межкультурного общения и желание изучить его на должном</w:t>
      </w:r>
      <w:r>
        <w:rPr>
          <w:spacing w:val="-11"/>
          <w:sz w:val="24"/>
        </w:rPr>
        <w:t xml:space="preserve"> </w:t>
      </w:r>
      <w:r>
        <w:rPr>
          <w:sz w:val="24"/>
        </w:rPr>
        <w:t>уровне;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before="1" w:line="275" w:lineRule="exact"/>
        <w:ind w:left="2376" w:hanging="707"/>
        <w:rPr>
          <w:sz w:val="24"/>
        </w:rPr>
      </w:pPr>
      <w:r>
        <w:rPr>
          <w:sz w:val="24"/>
        </w:rPr>
        <w:t>оценивание жизненных ситуаций, исходя из общечеловеческих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норм;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line="242" w:lineRule="auto"/>
        <w:ind w:right="688" w:firstLine="710"/>
        <w:rPr>
          <w:sz w:val="24"/>
        </w:rPr>
      </w:pPr>
      <w:r>
        <w:rPr>
          <w:sz w:val="24"/>
        </w:rPr>
        <w:t>целостный, социально-ориентированный взгляд на мир в его органичном единстве и разнообразии народов, культур и</w:t>
      </w:r>
      <w:r>
        <w:rPr>
          <w:spacing w:val="13"/>
          <w:sz w:val="24"/>
        </w:rPr>
        <w:t xml:space="preserve"> </w:t>
      </w:r>
      <w:r>
        <w:rPr>
          <w:sz w:val="24"/>
        </w:rPr>
        <w:t>религий;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line="242" w:lineRule="auto"/>
        <w:ind w:right="700" w:firstLine="710"/>
        <w:rPr>
          <w:sz w:val="24"/>
        </w:rPr>
      </w:pPr>
      <w:r>
        <w:rPr>
          <w:sz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BB59F7" w:rsidRDefault="00BB59F7" w:rsidP="00BB59F7">
      <w:pPr>
        <w:spacing w:line="271" w:lineRule="exact"/>
        <w:ind w:left="1665"/>
        <w:jc w:val="both"/>
        <w:rPr>
          <w:sz w:val="24"/>
        </w:rPr>
      </w:pPr>
      <w:r>
        <w:rPr>
          <w:sz w:val="24"/>
        </w:rPr>
        <w:t xml:space="preserve">К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z w:val="24"/>
        </w:rPr>
        <w:t xml:space="preserve"> результатам </w:t>
      </w:r>
      <w:r>
        <w:rPr>
          <w:sz w:val="24"/>
        </w:rPr>
        <w:t>обучения татарскому языку относятся: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ind w:right="685" w:firstLine="710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ind w:right="694" w:firstLine="710"/>
        <w:rPr>
          <w:sz w:val="24"/>
        </w:rPr>
      </w:pPr>
      <w:r>
        <w:rPr>
          <w:sz w:val="24"/>
        </w:rPr>
        <w:t>владение культурой активного использования словарей и других поисковых систем;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line="237" w:lineRule="auto"/>
        <w:ind w:right="689" w:firstLine="710"/>
        <w:rPr>
          <w:sz w:val="24"/>
        </w:rPr>
      </w:pPr>
      <w:r>
        <w:rPr>
          <w:sz w:val="24"/>
        </w:rPr>
        <w:t xml:space="preserve">умение организовать </w:t>
      </w:r>
      <w:r>
        <w:rPr>
          <w:spacing w:val="-3"/>
          <w:sz w:val="24"/>
        </w:rPr>
        <w:t xml:space="preserve">учебную </w:t>
      </w:r>
      <w:r>
        <w:rPr>
          <w:sz w:val="24"/>
        </w:rPr>
        <w:t>деятельность, понимая порядок работы, и находить для этого эффективные</w:t>
      </w:r>
      <w:r>
        <w:rPr>
          <w:spacing w:val="6"/>
          <w:sz w:val="24"/>
        </w:rPr>
        <w:t xml:space="preserve"> </w:t>
      </w:r>
      <w:r>
        <w:rPr>
          <w:sz w:val="24"/>
        </w:rPr>
        <w:t>приемы;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before="2" w:line="275" w:lineRule="exact"/>
        <w:ind w:left="2376" w:hanging="707"/>
        <w:rPr>
          <w:sz w:val="24"/>
        </w:rPr>
      </w:pPr>
      <w:r>
        <w:rPr>
          <w:sz w:val="24"/>
        </w:rPr>
        <w:t>умение оценивать качество работы, опираясь на определенные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критерии;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line="275" w:lineRule="exact"/>
        <w:ind w:left="2376" w:hanging="707"/>
        <w:rPr>
          <w:sz w:val="24"/>
        </w:rPr>
      </w:pPr>
      <w:r>
        <w:rPr>
          <w:sz w:val="24"/>
        </w:rPr>
        <w:t>умение анализировать и понимать причины удач и неудач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before="2"/>
        <w:ind w:right="690" w:firstLine="710"/>
        <w:rPr>
          <w:sz w:val="24"/>
        </w:rPr>
      </w:pPr>
      <w:r>
        <w:rPr>
          <w:sz w:val="24"/>
        </w:rPr>
        <w:t>умение работать индивидуально и в группе: находить общее решение и разрешать конфликты на основе согласования позиций и учета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интересов;</w:t>
      </w:r>
    </w:p>
    <w:p w:rsidR="00BB59F7" w:rsidRDefault="00BB59F7" w:rsidP="00BB59F7">
      <w:pPr>
        <w:pStyle w:val="a5"/>
        <w:numPr>
          <w:ilvl w:val="0"/>
          <w:numId w:val="10"/>
        </w:numPr>
        <w:tabs>
          <w:tab w:val="left" w:pos="2377"/>
        </w:tabs>
        <w:spacing w:before="3" w:line="237" w:lineRule="auto"/>
        <w:ind w:right="679" w:firstLine="710"/>
        <w:rPr>
          <w:sz w:val="24"/>
        </w:rPr>
      </w:pPr>
      <w:r>
        <w:rPr>
          <w:sz w:val="24"/>
        </w:rPr>
        <w:t>компетентность в области использования информационно- 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технологий.</w:t>
      </w:r>
    </w:p>
    <w:p w:rsidR="00BB59F7" w:rsidRDefault="00BB59F7" w:rsidP="00BB59F7">
      <w:pPr>
        <w:spacing w:before="3" w:line="242" w:lineRule="auto"/>
        <w:ind w:left="959" w:right="687" w:firstLine="706"/>
        <w:jc w:val="both"/>
        <w:rPr>
          <w:b/>
          <w:sz w:val="24"/>
        </w:rPr>
      </w:pPr>
      <w:r>
        <w:rPr>
          <w:b/>
          <w:sz w:val="24"/>
        </w:rPr>
        <w:t xml:space="preserve">Предметные результаты </w:t>
      </w:r>
      <w:r>
        <w:rPr>
          <w:sz w:val="24"/>
        </w:rPr>
        <w:t xml:space="preserve">обучения татарскому языку по каждой изучаемой теме приводятся в тематическом планировании в графе </w:t>
      </w:r>
      <w:r>
        <w:rPr>
          <w:b/>
          <w:sz w:val="24"/>
        </w:rPr>
        <w:t>характеристика основных видов деятельности учащихся.</w:t>
      </w:r>
    </w:p>
    <w:p w:rsidR="00BB59F7" w:rsidRDefault="00BB59F7" w:rsidP="00BB59F7">
      <w:pPr>
        <w:pStyle w:val="a3"/>
        <w:spacing w:line="266" w:lineRule="exact"/>
        <w:ind w:left="1670"/>
        <w:jc w:val="both"/>
      </w:pPr>
      <w:r>
        <w:t>По видам речевой деятельности предусматриваются следующие результаты:</w:t>
      </w:r>
    </w:p>
    <w:p w:rsidR="00BB59F7" w:rsidRDefault="00BB59F7" w:rsidP="00BB59F7">
      <w:pPr>
        <w:pStyle w:val="2"/>
        <w:spacing w:before="7"/>
      </w:pPr>
      <w:r>
        <w:t>в говорении</w:t>
      </w:r>
    </w:p>
    <w:p w:rsidR="00BB59F7" w:rsidRDefault="00BB59F7" w:rsidP="00BB59F7">
      <w:pPr>
        <w:pStyle w:val="a5"/>
        <w:numPr>
          <w:ilvl w:val="0"/>
          <w:numId w:val="9"/>
        </w:numPr>
        <w:tabs>
          <w:tab w:val="left" w:pos="2079"/>
        </w:tabs>
        <w:spacing w:line="272" w:lineRule="exact"/>
        <w:jc w:val="both"/>
        <w:rPr>
          <w:i/>
          <w:sz w:val="24"/>
        </w:rPr>
      </w:pPr>
      <w:r>
        <w:rPr>
          <w:sz w:val="24"/>
        </w:rPr>
        <w:t>д</w:t>
      </w:r>
      <w:r>
        <w:rPr>
          <w:i/>
          <w:sz w:val="24"/>
        </w:rPr>
        <w:t>иалогическая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речь:</w:t>
      </w:r>
    </w:p>
    <w:p w:rsidR="00BB59F7" w:rsidRDefault="00BB59F7" w:rsidP="00BB59F7">
      <w:pPr>
        <w:pStyle w:val="a3"/>
        <w:spacing w:before="5" w:line="237" w:lineRule="auto"/>
        <w:ind w:right="688"/>
        <w:jc w:val="both"/>
      </w:pPr>
      <w:r>
        <w:t>умение вести диалоги этикетного характера, диалог-расспрос, диалог-побуждение к действию, диалог-обмен мнениями, комбинированные диалоги.</w:t>
      </w:r>
    </w:p>
    <w:p w:rsidR="00BB59F7" w:rsidRDefault="00BB59F7" w:rsidP="00BB59F7">
      <w:pPr>
        <w:pStyle w:val="a3"/>
        <w:spacing w:before="3"/>
        <w:ind w:right="678" w:firstLine="562"/>
        <w:jc w:val="both"/>
      </w:pPr>
      <w:r>
        <w:t>Объём диалога: каждый участник диалога должен произнести 6-8 реплик (5–7 классы), 8-10 реплик (8–9 классы). Продолжительность диалога: 1–2 мин. (9 класс).</w:t>
      </w:r>
    </w:p>
    <w:p w:rsidR="00BB59F7" w:rsidRDefault="00BB59F7" w:rsidP="00BB59F7">
      <w:pPr>
        <w:pStyle w:val="a5"/>
        <w:numPr>
          <w:ilvl w:val="0"/>
          <w:numId w:val="9"/>
        </w:numPr>
        <w:tabs>
          <w:tab w:val="left" w:pos="1810"/>
        </w:tabs>
        <w:spacing w:before="1"/>
        <w:ind w:left="959" w:right="683" w:firstLine="566"/>
        <w:jc w:val="both"/>
        <w:rPr>
          <w:sz w:val="24"/>
        </w:rPr>
      </w:pPr>
      <w:r>
        <w:rPr>
          <w:i/>
          <w:sz w:val="24"/>
        </w:rPr>
        <w:t xml:space="preserve">Монологическая речь: </w:t>
      </w:r>
      <w:r>
        <w:rPr>
          <w:sz w:val="24"/>
        </w:rPr>
        <w:t>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комм</w:t>
      </w:r>
    </w:p>
    <w:p w:rsidR="00BB59F7" w:rsidRDefault="00BB59F7" w:rsidP="00BB59F7">
      <w:pPr>
        <w:pStyle w:val="a5"/>
        <w:numPr>
          <w:ilvl w:val="0"/>
          <w:numId w:val="9"/>
        </w:numPr>
        <w:tabs>
          <w:tab w:val="left" w:pos="2093"/>
        </w:tabs>
        <w:spacing w:line="274" w:lineRule="exact"/>
        <w:ind w:left="2093" w:hanging="413"/>
        <w:jc w:val="both"/>
        <w:rPr>
          <w:sz w:val="24"/>
        </w:rPr>
      </w:pPr>
      <w:proofErr w:type="spellStart"/>
      <w:r>
        <w:rPr>
          <w:sz w:val="24"/>
        </w:rPr>
        <w:t>уникативную</w:t>
      </w:r>
      <w:proofErr w:type="spellEnd"/>
      <w:r>
        <w:rPr>
          <w:spacing w:val="-16"/>
          <w:sz w:val="24"/>
        </w:rPr>
        <w:t xml:space="preserve"> </w:t>
      </w:r>
      <w:r>
        <w:rPr>
          <w:sz w:val="24"/>
        </w:rPr>
        <w:t>ситуацию.</w:t>
      </w:r>
    </w:p>
    <w:p w:rsidR="00BB59F7" w:rsidRDefault="00BB59F7" w:rsidP="00BB59F7">
      <w:pPr>
        <w:pStyle w:val="a3"/>
        <w:spacing w:before="4" w:line="237" w:lineRule="auto"/>
        <w:ind w:right="678" w:firstLine="562"/>
        <w:jc w:val="both"/>
      </w:pPr>
      <w:r>
        <w:t>Объем монологического высказывания: 8-10 фраз (5–7 классы); 10-15 фраз (8–9 классы). Продолжительность монолога: 2 мин (9</w:t>
      </w:r>
      <w:r>
        <w:rPr>
          <w:spacing w:val="-1"/>
        </w:rPr>
        <w:t xml:space="preserve"> </w:t>
      </w:r>
      <w:r>
        <w:t>класс).</w:t>
      </w:r>
    </w:p>
    <w:p w:rsidR="00BB59F7" w:rsidRDefault="00BB59F7" w:rsidP="00BB59F7">
      <w:pPr>
        <w:pStyle w:val="2"/>
        <w:spacing w:line="240" w:lineRule="auto"/>
      </w:pPr>
      <w:r>
        <w:t xml:space="preserve">в </w:t>
      </w:r>
      <w:proofErr w:type="spellStart"/>
      <w:r>
        <w:t>аудировании</w:t>
      </w:r>
      <w:proofErr w:type="spellEnd"/>
    </w:p>
    <w:p w:rsidR="00BB59F7" w:rsidRDefault="00BB59F7" w:rsidP="00BB59F7">
      <w:pPr>
        <w:sectPr w:rsidR="00BB59F7">
          <w:pgSz w:w="11910" w:h="16840"/>
          <w:pgMar w:top="1120" w:right="160" w:bottom="280" w:left="740" w:header="720" w:footer="720" w:gutter="0"/>
          <w:cols w:space="720"/>
        </w:sectPr>
      </w:pPr>
    </w:p>
    <w:p w:rsidR="00BB59F7" w:rsidRDefault="00BB59F7" w:rsidP="00BB59F7">
      <w:pPr>
        <w:pStyle w:val="a3"/>
        <w:spacing w:before="66"/>
        <w:ind w:right="683" w:firstLine="562"/>
        <w:jc w:val="both"/>
      </w:pPr>
      <w:r>
        <w:lastRenderedPageBreak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BB59F7" w:rsidRDefault="00BB59F7" w:rsidP="00BB59F7">
      <w:pPr>
        <w:pStyle w:val="a3"/>
        <w:spacing w:before="4"/>
        <w:ind w:right="687" w:firstLine="562"/>
        <w:jc w:val="both"/>
      </w:pPr>
      <w:proofErr w:type="spellStart"/>
      <w:r>
        <w:t>Аудирование</w:t>
      </w:r>
      <w:proofErr w:type="spellEnd"/>
      <w: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>
        <w:t>аудирования</w:t>
      </w:r>
      <w:proofErr w:type="spellEnd"/>
      <w:r>
        <w:t xml:space="preserve"> – до 1 мин.</w:t>
      </w:r>
    </w:p>
    <w:p w:rsidR="00BB59F7" w:rsidRDefault="00BB59F7" w:rsidP="00BB59F7">
      <w:pPr>
        <w:pStyle w:val="a3"/>
        <w:ind w:right="691" w:firstLine="562"/>
        <w:jc w:val="both"/>
      </w:pPr>
      <w:proofErr w:type="spellStart"/>
      <w:r>
        <w:t>Аудирование</w:t>
      </w:r>
      <w:proofErr w:type="spellEnd"/>
      <w: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>
        <w:t>аудирования</w:t>
      </w:r>
      <w:proofErr w:type="spellEnd"/>
      <w:r>
        <w:t>: до 1,5 мин.</w:t>
      </w:r>
    </w:p>
    <w:p w:rsidR="00BB59F7" w:rsidRDefault="00BB59F7" w:rsidP="00BB59F7">
      <w:pPr>
        <w:pStyle w:val="2"/>
        <w:spacing w:before="3" w:line="275" w:lineRule="exact"/>
        <w:jc w:val="left"/>
      </w:pPr>
      <w:r>
        <w:t>в чтении</w:t>
      </w:r>
    </w:p>
    <w:p w:rsidR="00BB59F7" w:rsidRDefault="00BB59F7" w:rsidP="00BB59F7">
      <w:pPr>
        <w:pStyle w:val="a3"/>
        <w:spacing w:line="274" w:lineRule="exact"/>
      </w:pPr>
      <w:r>
        <w:t>умение:</w:t>
      </w:r>
    </w:p>
    <w:p w:rsidR="00BB59F7" w:rsidRDefault="00BB59F7" w:rsidP="00BB59F7">
      <w:pPr>
        <w:pStyle w:val="a3"/>
        <w:ind w:right="683" w:firstLine="283"/>
        <w:jc w:val="both"/>
      </w:pPr>
      <w:r>
        <w:rPr>
          <w:i/>
        </w:rPr>
        <w:t xml:space="preserve">– </w:t>
      </w:r>
      <w: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</w:t>
      </w:r>
      <w:bookmarkStart w:id="0" w:name="_GoBack"/>
      <w:bookmarkEnd w:id="0"/>
      <w:r>
        <w:t>ющее чтение); с выборочным пониманием нужной или интересующей информации (просмотровое/поисковое чтение);</w:t>
      </w:r>
    </w:p>
    <w:p w:rsidR="00BB59F7" w:rsidRDefault="00BB59F7" w:rsidP="00BB59F7">
      <w:pPr>
        <w:pStyle w:val="a5"/>
        <w:numPr>
          <w:ilvl w:val="0"/>
          <w:numId w:val="8"/>
        </w:numPr>
        <w:tabs>
          <w:tab w:val="left" w:pos="1666"/>
        </w:tabs>
        <w:spacing w:before="4" w:line="237" w:lineRule="auto"/>
        <w:ind w:right="689" w:firstLine="283"/>
        <w:rPr>
          <w:sz w:val="24"/>
        </w:rPr>
      </w:pPr>
      <w:r>
        <w:rPr>
          <w:sz w:val="24"/>
        </w:rPr>
        <w:t>формулировать простые выводы на основе информации, которая содержится в тексте;</w:t>
      </w:r>
    </w:p>
    <w:p w:rsidR="00BB59F7" w:rsidRDefault="00BB59F7" w:rsidP="00BB59F7">
      <w:pPr>
        <w:pStyle w:val="a5"/>
        <w:numPr>
          <w:ilvl w:val="0"/>
          <w:numId w:val="8"/>
        </w:numPr>
        <w:tabs>
          <w:tab w:val="left" w:pos="1666"/>
        </w:tabs>
        <w:spacing w:before="5" w:line="237" w:lineRule="auto"/>
        <w:ind w:right="688" w:firstLine="283"/>
        <w:rPr>
          <w:sz w:val="24"/>
        </w:rPr>
      </w:pPr>
      <w:r>
        <w:rPr>
          <w:sz w:val="24"/>
        </w:rPr>
        <w:t>прогнозировать содержание книги по ее названию и оформлению, содержанию сообщения, по внешним признакам (основной странице и</w:t>
      </w:r>
      <w:r>
        <w:rPr>
          <w:spacing w:val="2"/>
          <w:sz w:val="24"/>
        </w:rPr>
        <w:t xml:space="preserve"> </w:t>
      </w:r>
      <w:r>
        <w:rPr>
          <w:sz w:val="24"/>
        </w:rPr>
        <w:t>т.д.).</w:t>
      </w:r>
    </w:p>
    <w:p w:rsidR="00BB59F7" w:rsidRDefault="00BB59F7" w:rsidP="00BB59F7">
      <w:pPr>
        <w:pStyle w:val="2"/>
        <w:spacing w:before="9"/>
        <w:jc w:val="left"/>
      </w:pPr>
      <w:r>
        <w:t>в письме</w:t>
      </w:r>
    </w:p>
    <w:p w:rsidR="00BB59F7" w:rsidRDefault="00BB59F7" w:rsidP="00BB59F7">
      <w:pPr>
        <w:pStyle w:val="a3"/>
        <w:spacing w:line="272" w:lineRule="exact"/>
      </w:pPr>
      <w:r>
        <w:t>умение: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22"/>
        </w:tabs>
        <w:spacing w:before="4" w:line="237" w:lineRule="auto"/>
        <w:ind w:right="680" w:firstLine="283"/>
        <w:rPr>
          <w:sz w:val="24"/>
        </w:rPr>
      </w:pPr>
      <w:r>
        <w:rPr>
          <w:sz w:val="24"/>
        </w:rPr>
        <w:t>писать короткие поздравления с днем рождения и другими праздниками, выражать пожелания (объёмом 18-20 слов, 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адрес);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85"/>
        </w:tabs>
        <w:spacing w:before="4" w:line="275" w:lineRule="exact"/>
        <w:ind w:left="1584" w:hanging="342"/>
        <w:rPr>
          <w:sz w:val="24"/>
        </w:rPr>
      </w:pPr>
      <w:r>
        <w:rPr>
          <w:sz w:val="24"/>
        </w:rPr>
        <w:t>заполнять формуляры, бланки (указывать имя, фамилию, пол, гражданство,</w:t>
      </w:r>
      <w:r>
        <w:rPr>
          <w:spacing w:val="-5"/>
          <w:sz w:val="24"/>
        </w:rPr>
        <w:t xml:space="preserve"> </w:t>
      </w:r>
      <w:r>
        <w:rPr>
          <w:sz w:val="24"/>
        </w:rPr>
        <w:t>адрес);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22"/>
        </w:tabs>
        <w:ind w:right="691" w:firstLine="283"/>
        <w:rPr>
          <w:sz w:val="24"/>
        </w:rPr>
      </w:pPr>
      <w:r>
        <w:rPr>
          <w:sz w:val="24"/>
        </w:rPr>
        <w:t xml:space="preserve">писать личное письмо с опорой и без опоры на образец (расспрашивать адресата о его жизни, делах, сообщать </w:t>
      </w:r>
      <w:r>
        <w:rPr>
          <w:spacing w:val="-3"/>
          <w:sz w:val="24"/>
        </w:rPr>
        <w:t xml:space="preserve">то </w:t>
      </w:r>
      <w:r>
        <w:rPr>
          <w:sz w:val="24"/>
        </w:rPr>
        <w:t xml:space="preserve">же самое о </w:t>
      </w:r>
      <w:r>
        <w:rPr>
          <w:spacing w:val="-3"/>
          <w:sz w:val="24"/>
        </w:rPr>
        <w:t xml:space="preserve">себе, </w:t>
      </w:r>
      <w:r>
        <w:rPr>
          <w:sz w:val="24"/>
        </w:rPr>
        <w:t xml:space="preserve">выражать благодарность, давать совет, просить о чём-либо). Объём личного письма: </w:t>
      </w:r>
      <w:r>
        <w:rPr>
          <w:spacing w:val="-3"/>
          <w:sz w:val="24"/>
        </w:rPr>
        <w:t xml:space="preserve">80 </w:t>
      </w:r>
      <w:r>
        <w:rPr>
          <w:sz w:val="24"/>
        </w:rPr>
        <w:t>слов, включая</w:t>
      </w:r>
      <w:r>
        <w:rPr>
          <w:spacing w:val="6"/>
          <w:sz w:val="24"/>
        </w:rPr>
        <w:t xml:space="preserve"> </w:t>
      </w:r>
      <w:r>
        <w:rPr>
          <w:sz w:val="24"/>
        </w:rPr>
        <w:t>адрес;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22"/>
        </w:tabs>
        <w:spacing w:before="1" w:line="275" w:lineRule="exact"/>
        <w:ind w:left="1521"/>
        <w:rPr>
          <w:sz w:val="24"/>
        </w:rPr>
      </w:pPr>
      <w:r>
        <w:rPr>
          <w:sz w:val="24"/>
        </w:rPr>
        <w:t>составлять короткие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рассказы;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22"/>
        </w:tabs>
        <w:spacing w:line="275" w:lineRule="exact"/>
        <w:ind w:left="1521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картины;</w:t>
      </w:r>
    </w:p>
    <w:p w:rsidR="00BB59F7" w:rsidRDefault="00BB59F7" w:rsidP="00BB59F7">
      <w:pPr>
        <w:pStyle w:val="a5"/>
        <w:numPr>
          <w:ilvl w:val="0"/>
          <w:numId w:val="7"/>
        </w:numPr>
        <w:tabs>
          <w:tab w:val="left" w:pos="1522"/>
        </w:tabs>
        <w:spacing w:before="5" w:line="237" w:lineRule="auto"/>
        <w:ind w:right="696" w:firstLine="283"/>
        <w:rPr>
          <w:sz w:val="24"/>
        </w:rPr>
      </w:pPr>
      <w:r>
        <w:rPr>
          <w:sz w:val="24"/>
        </w:rPr>
        <w:t>составлять план, тезисы письменного сообщения, кратко излагать результаты 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BB59F7" w:rsidRDefault="00BB59F7" w:rsidP="00BB59F7">
      <w:pPr>
        <w:pStyle w:val="a3"/>
        <w:spacing w:before="8"/>
        <w:ind w:left="0"/>
      </w:pPr>
    </w:p>
    <w:p w:rsidR="00BB59F7" w:rsidRDefault="00BB59F7" w:rsidP="00BB59F7">
      <w:pPr>
        <w:pStyle w:val="1"/>
        <w:tabs>
          <w:tab w:val="left" w:pos="3856"/>
        </w:tabs>
        <w:ind w:left="728"/>
      </w:pPr>
      <w:r>
        <w:t xml:space="preserve">                            Учебно – методическое обеспечение.</w:t>
      </w:r>
    </w:p>
    <w:p w:rsidR="00BB59F7" w:rsidRDefault="00BB59F7" w:rsidP="00BB59F7">
      <w:pPr>
        <w:pStyle w:val="a5"/>
        <w:numPr>
          <w:ilvl w:val="0"/>
          <w:numId w:val="6"/>
        </w:numPr>
        <w:tabs>
          <w:tab w:val="left" w:pos="1915"/>
        </w:tabs>
        <w:spacing w:before="2"/>
        <w:jc w:val="left"/>
        <w:rPr>
          <w:b/>
          <w:sz w:val="24"/>
        </w:rPr>
      </w:pPr>
      <w:r>
        <w:rPr>
          <w:b/>
          <w:sz w:val="24"/>
        </w:rPr>
        <w:t>Учебники:</w:t>
      </w:r>
    </w:p>
    <w:p w:rsidR="00BB59F7" w:rsidRDefault="00BB59F7" w:rsidP="00BB59F7">
      <w:pPr>
        <w:pStyle w:val="a5"/>
        <w:numPr>
          <w:ilvl w:val="0"/>
          <w:numId w:val="5"/>
        </w:numPr>
        <w:tabs>
          <w:tab w:val="left" w:pos="1225"/>
        </w:tabs>
        <w:spacing w:line="242" w:lineRule="auto"/>
        <w:ind w:right="852" w:firstLine="0"/>
        <w:rPr>
          <w:sz w:val="24"/>
        </w:rPr>
      </w:pPr>
      <w:r>
        <w:rPr>
          <w:sz w:val="24"/>
        </w:rPr>
        <w:t xml:space="preserve">Татарский язык. 5 класс: </w:t>
      </w:r>
      <w:r>
        <w:rPr>
          <w:spacing w:val="-3"/>
          <w:sz w:val="24"/>
        </w:rPr>
        <w:t xml:space="preserve">учебник </w:t>
      </w:r>
      <w:r>
        <w:rPr>
          <w:sz w:val="24"/>
        </w:rPr>
        <w:t>для образовательных организаций основного общего образования с обучением на русском языке (для изучающих татарский язык).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</w:p>
    <w:p w:rsidR="00BB59F7" w:rsidRDefault="00BB59F7" w:rsidP="00BB59F7">
      <w:pPr>
        <w:pStyle w:val="a3"/>
        <w:spacing w:line="271" w:lineRule="exact"/>
      </w:pPr>
      <w:proofErr w:type="spellStart"/>
      <w:r>
        <w:t>Р.З.Хайдарова</w:t>
      </w:r>
      <w:proofErr w:type="spellEnd"/>
      <w:r>
        <w:t xml:space="preserve">, </w:t>
      </w:r>
      <w:proofErr w:type="spellStart"/>
      <w:r>
        <w:t>Г.М.Ахметзянова</w:t>
      </w:r>
      <w:proofErr w:type="spellEnd"/>
      <w:r>
        <w:t xml:space="preserve">. - Казань: </w:t>
      </w:r>
      <w:proofErr w:type="spellStart"/>
      <w:r>
        <w:t>Татармультфильм</w:t>
      </w:r>
      <w:proofErr w:type="spellEnd"/>
      <w:r>
        <w:t>, 2017.</w:t>
      </w:r>
    </w:p>
    <w:p w:rsidR="00BB59F7" w:rsidRDefault="00BB59F7" w:rsidP="00BB59F7">
      <w:pPr>
        <w:pStyle w:val="a5"/>
        <w:numPr>
          <w:ilvl w:val="0"/>
          <w:numId w:val="5"/>
        </w:numPr>
        <w:tabs>
          <w:tab w:val="left" w:pos="1225"/>
        </w:tabs>
        <w:spacing w:line="237" w:lineRule="auto"/>
        <w:ind w:right="852" w:firstLine="0"/>
        <w:rPr>
          <w:sz w:val="24"/>
        </w:rPr>
      </w:pPr>
      <w:proofErr w:type="gramStart"/>
      <w:r>
        <w:rPr>
          <w:sz w:val="24"/>
        </w:rPr>
        <w:t xml:space="preserve">Татарский язык. 5 класс: </w:t>
      </w:r>
      <w:r>
        <w:rPr>
          <w:spacing w:val="-3"/>
          <w:sz w:val="24"/>
        </w:rPr>
        <w:t xml:space="preserve">учебник </w:t>
      </w:r>
      <w:r>
        <w:rPr>
          <w:sz w:val="24"/>
        </w:rPr>
        <w:t>для образовательных организаций основного общего образования с обучением на русском языке (для изучающих татарский</w:t>
      </w:r>
      <w:r>
        <w:rPr>
          <w:spacing w:val="-7"/>
          <w:sz w:val="24"/>
        </w:rPr>
        <w:t xml:space="preserve"> </w:t>
      </w:r>
      <w:r>
        <w:rPr>
          <w:sz w:val="24"/>
        </w:rPr>
        <w:t>язык)./</w:t>
      </w:r>
      <w:proofErr w:type="gramEnd"/>
    </w:p>
    <w:p w:rsidR="00BB59F7" w:rsidRDefault="00BB59F7" w:rsidP="00BB59F7">
      <w:pPr>
        <w:pStyle w:val="a3"/>
        <w:spacing w:before="1" w:line="275" w:lineRule="exact"/>
      </w:pPr>
      <w:proofErr w:type="spellStart"/>
      <w:r>
        <w:t>Р.З.Хайдарова</w:t>
      </w:r>
      <w:proofErr w:type="spellEnd"/>
      <w:r>
        <w:t xml:space="preserve">, Р.3.Назипова. - Казань: </w:t>
      </w:r>
      <w:proofErr w:type="spellStart"/>
      <w:r>
        <w:t>Татармультфильм</w:t>
      </w:r>
      <w:proofErr w:type="spellEnd"/>
      <w:r>
        <w:t>, 2017.</w:t>
      </w:r>
    </w:p>
    <w:p w:rsidR="00BB59F7" w:rsidRDefault="00BB59F7" w:rsidP="00BB59F7">
      <w:pPr>
        <w:pStyle w:val="a5"/>
        <w:numPr>
          <w:ilvl w:val="0"/>
          <w:numId w:val="5"/>
        </w:numPr>
        <w:tabs>
          <w:tab w:val="left" w:pos="1225"/>
        </w:tabs>
        <w:spacing w:line="242" w:lineRule="auto"/>
        <w:ind w:right="852" w:firstLine="0"/>
        <w:rPr>
          <w:sz w:val="24"/>
        </w:rPr>
      </w:pPr>
      <w:r>
        <w:rPr>
          <w:sz w:val="24"/>
        </w:rPr>
        <w:t xml:space="preserve">Татарский язык. 7 класс: </w:t>
      </w:r>
      <w:r>
        <w:rPr>
          <w:spacing w:val="-3"/>
          <w:sz w:val="24"/>
        </w:rPr>
        <w:t xml:space="preserve">учебник </w:t>
      </w:r>
      <w:r>
        <w:rPr>
          <w:sz w:val="24"/>
        </w:rPr>
        <w:t>для образовательных организаций основного общего образования с обучением на русском языке (для изучающих татарский язык).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</w:p>
    <w:p w:rsidR="00BB59F7" w:rsidRDefault="00BB59F7" w:rsidP="00BB59F7">
      <w:pPr>
        <w:pStyle w:val="a3"/>
        <w:spacing w:line="271" w:lineRule="exact"/>
      </w:pPr>
      <w:proofErr w:type="spellStart"/>
      <w:r>
        <w:t>Р.З.Хайдарова</w:t>
      </w:r>
      <w:proofErr w:type="spellEnd"/>
      <w:r>
        <w:t xml:space="preserve">, </w:t>
      </w:r>
      <w:proofErr w:type="spellStart"/>
      <w:r>
        <w:t>Р.Л.Малафеева</w:t>
      </w:r>
      <w:proofErr w:type="spellEnd"/>
      <w:r>
        <w:t>. - Казань: «</w:t>
      </w:r>
      <w:proofErr w:type="spellStart"/>
      <w:r>
        <w:t>Татармультфильм</w:t>
      </w:r>
      <w:proofErr w:type="spellEnd"/>
      <w:r>
        <w:t>», 2017.</w:t>
      </w:r>
    </w:p>
    <w:p w:rsidR="00BB59F7" w:rsidRDefault="00BB59F7" w:rsidP="00BB59F7">
      <w:pPr>
        <w:pStyle w:val="a5"/>
        <w:numPr>
          <w:ilvl w:val="0"/>
          <w:numId w:val="5"/>
        </w:numPr>
        <w:tabs>
          <w:tab w:val="left" w:pos="1225"/>
        </w:tabs>
        <w:spacing w:before="3" w:line="237" w:lineRule="auto"/>
        <w:ind w:right="852" w:firstLine="0"/>
        <w:rPr>
          <w:sz w:val="24"/>
        </w:rPr>
      </w:pPr>
      <w:proofErr w:type="gramStart"/>
      <w:r>
        <w:rPr>
          <w:sz w:val="24"/>
        </w:rPr>
        <w:t xml:space="preserve">Татарский язык. 8 класс: </w:t>
      </w:r>
      <w:r>
        <w:rPr>
          <w:spacing w:val="-3"/>
          <w:sz w:val="24"/>
        </w:rPr>
        <w:t xml:space="preserve">учебник </w:t>
      </w:r>
      <w:r>
        <w:rPr>
          <w:sz w:val="24"/>
        </w:rPr>
        <w:t>для образовательных организаций основного общего образования с обучением на русском языке (для изучающих татарский</w:t>
      </w:r>
      <w:r>
        <w:rPr>
          <w:spacing w:val="-6"/>
          <w:sz w:val="24"/>
        </w:rPr>
        <w:t xml:space="preserve"> </w:t>
      </w:r>
      <w:r>
        <w:rPr>
          <w:sz w:val="24"/>
        </w:rPr>
        <w:t>язык)./</w:t>
      </w:r>
      <w:proofErr w:type="gramEnd"/>
    </w:p>
    <w:p w:rsidR="00BB59F7" w:rsidRDefault="00BB59F7" w:rsidP="00BB59F7">
      <w:pPr>
        <w:pStyle w:val="a3"/>
        <w:spacing w:before="4"/>
      </w:pPr>
      <w:proofErr w:type="spellStart"/>
      <w:r>
        <w:t>Р.З.Хайдарова</w:t>
      </w:r>
      <w:proofErr w:type="spellEnd"/>
      <w:r>
        <w:t xml:space="preserve">, </w:t>
      </w:r>
      <w:proofErr w:type="spellStart"/>
      <w:r>
        <w:t>Р.Л.Малафеева</w:t>
      </w:r>
      <w:proofErr w:type="spellEnd"/>
      <w:r>
        <w:t xml:space="preserve"> - Казань: </w:t>
      </w:r>
      <w:proofErr w:type="spellStart"/>
      <w:r>
        <w:t>Татармультфильм</w:t>
      </w:r>
      <w:proofErr w:type="spellEnd"/>
      <w:r>
        <w:t>, 2015.</w:t>
      </w:r>
    </w:p>
    <w:p w:rsidR="00BB59F7" w:rsidRDefault="00BB59F7" w:rsidP="00BB59F7">
      <w:pPr>
        <w:sectPr w:rsidR="00BB59F7">
          <w:pgSz w:w="11910" w:h="16840"/>
          <w:pgMar w:top="1040" w:right="160" w:bottom="280" w:left="740" w:header="720" w:footer="720" w:gutter="0"/>
          <w:cols w:space="720"/>
        </w:sectPr>
      </w:pPr>
    </w:p>
    <w:p w:rsidR="00BB59F7" w:rsidRDefault="00BB59F7" w:rsidP="00BB59F7">
      <w:pPr>
        <w:pStyle w:val="a5"/>
        <w:numPr>
          <w:ilvl w:val="0"/>
          <w:numId w:val="5"/>
        </w:numPr>
        <w:tabs>
          <w:tab w:val="left" w:pos="1225"/>
        </w:tabs>
        <w:spacing w:before="66" w:line="242" w:lineRule="auto"/>
        <w:ind w:right="847" w:firstLine="0"/>
        <w:jc w:val="both"/>
        <w:rPr>
          <w:sz w:val="24"/>
        </w:rPr>
      </w:pPr>
      <w:r>
        <w:rPr>
          <w:sz w:val="24"/>
        </w:rPr>
        <w:lastRenderedPageBreak/>
        <w:t xml:space="preserve">Татарский язык. 9 класс: </w:t>
      </w:r>
      <w:r>
        <w:rPr>
          <w:spacing w:val="-3"/>
          <w:sz w:val="24"/>
        </w:rPr>
        <w:t xml:space="preserve">учебник </w:t>
      </w:r>
      <w:r>
        <w:rPr>
          <w:sz w:val="24"/>
        </w:rPr>
        <w:t>для образовательных организаций основного общего образования с обучением на русском языке (для изучающих татарский язык).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</w:p>
    <w:p w:rsidR="00BB59F7" w:rsidRDefault="00BB59F7" w:rsidP="00BB59F7">
      <w:pPr>
        <w:pStyle w:val="a3"/>
        <w:spacing w:line="271" w:lineRule="exact"/>
        <w:jc w:val="both"/>
      </w:pPr>
      <w:proofErr w:type="spellStart"/>
      <w:r>
        <w:t>Р.З.Хайдарова</w:t>
      </w:r>
      <w:proofErr w:type="spellEnd"/>
      <w:r>
        <w:t xml:space="preserve">, </w:t>
      </w:r>
      <w:proofErr w:type="spellStart"/>
      <w:r>
        <w:t>Г.И.Ибрагимова</w:t>
      </w:r>
      <w:proofErr w:type="spellEnd"/>
      <w:r>
        <w:t xml:space="preserve">, </w:t>
      </w:r>
      <w:proofErr w:type="spellStart"/>
      <w:r>
        <w:t>Р.Л.Малафеева</w:t>
      </w:r>
      <w:proofErr w:type="spellEnd"/>
      <w:r>
        <w:t xml:space="preserve">. - Казань: </w:t>
      </w:r>
      <w:proofErr w:type="spellStart"/>
      <w:r>
        <w:t>Татармультфильм</w:t>
      </w:r>
      <w:proofErr w:type="spellEnd"/>
      <w:r>
        <w:t>, 2016.</w:t>
      </w:r>
    </w:p>
    <w:p w:rsidR="00BB59F7" w:rsidRDefault="00BB59F7" w:rsidP="00BB59F7">
      <w:pPr>
        <w:pStyle w:val="1"/>
        <w:numPr>
          <w:ilvl w:val="0"/>
          <w:numId w:val="6"/>
        </w:numPr>
        <w:tabs>
          <w:tab w:val="left" w:pos="1201"/>
        </w:tabs>
        <w:spacing w:before="8" w:line="272" w:lineRule="exact"/>
        <w:ind w:left="1200" w:hanging="242"/>
        <w:jc w:val="both"/>
      </w:pPr>
      <w:r>
        <w:t>Методическое пособие</w:t>
      </w:r>
    </w:p>
    <w:p w:rsidR="00BB59F7" w:rsidRDefault="00BB59F7" w:rsidP="00BB59F7">
      <w:pPr>
        <w:pStyle w:val="a5"/>
        <w:numPr>
          <w:ilvl w:val="0"/>
          <w:numId w:val="4"/>
        </w:numPr>
        <w:tabs>
          <w:tab w:val="left" w:pos="1345"/>
        </w:tabs>
        <w:ind w:right="678" w:firstLine="0"/>
        <w:jc w:val="both"/>
        <w:rPr>
          <w:sz w:val="24"/>
        </w:rPr>
      </w:pPr>
      <w:r>
        <w:rPr>
          <w:sz w:val="24"/>
        </w:rPr>
        <w:t xml:space="preserve">Обучение татарскому языку в образовательных организаций основного общего образования с обучением на русском языке (для изучающих татарский язык). 5 класс. /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Г.М.Ахметзянова</w:t>
      </w:r>
      <w:proofErr w:type="spellEnd"/>
      <w:r>
        <w:rPr>
          <w:sz w:val="24"/>
        </w:rPr>
        <w:t xml:space="preserve">. – Казань: </w:t>
      </w:r>
      <w:proofErr w:type="spellStart"/>
      <w:r>
        <w:rPr>
          <w:sz w:val="24"/>
        </w:rPr>
        <w:t>Татармульфильм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2014.</w:t>
      </w:r>
    </w:p>
    <w:p w:rsidR="00BB59F7" w:rsidRDefault="00BB59F7" w:rsidP="00BB59F7">
      <w:pPr>
        <w:pStyle w:val="a5"/>
        <w:numPr>
          <w:ilvl w:val="0"/>
          <w:numId w:val="4"/>
        </w:numPr>
        <w:tabs>
          <w:tab w:val="left" w:pos="1225"/>
        </w:tabs>
        <w:ind w:right="1106" w:firstLine="0"/>
        <w:rPr>
          <w:sz w:val="24"/>
        </w:rPr>
      </w:pPr>
      <w:r>
        <w:rPr>
          <w:sz w:val="24"/>
        </w:rPr>
        <w:t xml:space="preserve">Обучение татарскому языку в образовательных организаций основного общего образования с обучением на русском языке (для изучающих татарский язык). 6 класс. /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Л.А.Гиниятуллина</w:t>
      </w:r>
      <w:proofErr w:type="spellEnd"/>
      <w:r>
        <w:rPr>
          <w:sz w:val="24"/>
        </w:rPr>
        <w:t xml:space="preserve">. – Казань: </w:t>
      </w:r>
      <w:proofErr w:type="spellStart"/>
      <w:r>
        <w:rPr>
          <w:sz w:val="24"/>
        </w:rPr>
        <w:t>Татармульфильм</w:t>
      </w:r>
      <w:proofErr w:type="spellEnd"/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2014.</w:t>
      </w:r>
    </w:p>
    <w:p w:rsidR="00BB59F7" w:rsidRDefault="00BB59F7" w:rsidP="00BB59F7">
      <w:pPr>
        <w:pStyle w:val="a5"/>
        <w:numPr>
          <w:ilvl w:val="0"/>
          <w:numId w:val="4"/>
        </w:numPr>
        <w:tabs>
          <w:tab w:val="left" w:pos="1225"/>
        </w:tabs>
        <w:ind w:right="1163" w:firstLine="0"/>
        <w:rPr>
          <w:sz w:val="24"/>
        </w:rPr>
      </w:pPr>
      <w:r>
        <w:rPr>
          <w:sz w:val="24"/>
        </w:rPr>
        <w:t>Обучение татарскому языку в образовательных организаций основного общего образования с обучением на русском языке (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изучающих татарский язык). 7 класс./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 xml:space="preserve">. – Казань: </w:t>
      </w:r>
      <w:proofErr w:type="spellStart"/>
      <w:r>
        <w:rPr>
          <w:sz w:val="24"/>
        </w:rPr>
        <w:t>Татармульфильм</w:t>
      </w:r>
      <w:proofErr w:type="spellEnd"/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2014.</w:t>
      </w:r>
    </w:p>
    <w:p w:rsidR="00BB59F7" w:rsidRDefault="00BB59F7" w:rsidP="00BB59F7">
      <w:pPr>
        <w:pStyle w:val="a5"/>
        <w:numPr>
          <w:ilvl w:val="0"/>
          <w:numId w:val="3"/>
        </w:numPr>
        <w:tabs>
          <w:tab w:val="left" w:pos="1263"/>
        </w:tabs>
        <w:ind w:right="1191" w:firstLine="0"/>
        <w:rPr>
          <w:sz w:val="24"/>
        </w:rPr>
      </w:pPr>
      <w:r>
        <w:rPr>
          <w:sz w:val="24"/>
        </w:rPr>
        <w:t>Сборник заданий по контролю знаний русскоязычных детей по татарскому языку</w:t>
      </w:r>
      <w:r>
        <w:rPr>
          <w:spacing w:val="-41"/>
          <w:sz w:val="24"/>
        </w:rPr>
        <w:t xml:space="preserve"> </w:t>
      </w:r>
      <w:r>
        <w:rPr>
          <w:sz w:val="24"/>
        </w:rPr>
        <w:t xml:space="preserve">в общеобразовательных организациях. Методическое пособие для учителей /Р. </w:t>
      </w:r>
      <w:r>
        <w:rPr>
          <w:spacing w:val="-3"/>
          <w:sz w:val="24"/>
        </w:rPr>
        <w:t xml:space="preserve">З. </w:t>
      </w:r>
      <w:proofErr w:type="spellStart"/>
      <w:r>
        <w:rPr>
          <w:sz w:val="24"/>
        </w:rPr>
        <w:t>Хайдарова</w:t>
      </w:r>
      <w:proofErr w:type="spellEnd"/>
      <w:r>
        <w:rPr>
          <w:sz w:val="24"/>
        </w:rPr>
        <w:t xml:space="preserve">, Г. М. </w:t>
      </w:r>
      <w:proofErr w:type="spellStart"/>
      <w:r>
        <w:rPr>
          <w:sz w:val="24"/>
        </w:rPr>
        <w:t>Ахметзянова</w:t>
      </w:r>
      <w:proofErr w:type="spellEnd"/>
      <w:r>
        <w:rPr>
          <w:sz w:val="24"/>
        </w:rPr>
        <w:t>. - Набережные Челны,</w:t>
      </w:r>
      <w:r>
        <w:rPr>
          <w:spacing w:val="1"/>
          <w:sz w:val="24"/>
        </w:rPr>
        <w:t xml:space="preserve"> </w:t>
      </w:r>
      <w:r>
        <w:rPr>
          <w:sz w:val="24"/>
        </w:rPr>
        <w:t>2014.</w:t>
      </w:r>
    </w:p>
    <w:p w:rsidR="00BB59F7" w:rsidRDefault="00BB59F7" w:rsidP="00BB59F7">
      <w:pPr>
        <w:pStyle w:val="a5"/>
        <w:numPr>
          <w:ilvl w:val="0"/>
          <w:numId w:val="3"/>
        </w:numPr>
        <w:tabs>
          <w:tab w:val="left" w:pos="1204"/>
        </w:tabs>
        <w:spacing w:line="274" w:lineRule="exact"/>
        <w:ind w:left="1204" w:hanging="245"/>
        <w:rPr>
          <w:sz w:val="24"/>
        </w:rPr>
      </w:pP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>. Татарский язык в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таблицах.</w:t>
      </w:r>
    </w:p>
    <w:p w:rsidR="00BB59F7" w:rsidRDefault="00BB59F7" w:rsidP="00BB59F7">
      <w:pPr>
        <w:pStyle w:val="1"/>
        <w:numPr>
          <w:ilvl w:val="0"/>
          <w:numId w:val="2"/>
        </w:numPr>
        <w:tabs>
          <w:tab w:val="left" w:pos="1205"/>
        </w:tabs>
        <w:spacing w:before="8" w:line="272" w:lineRule="exact"/>
        <w:ind w:hanging="246"/>
      </w:pPr>
      <w:r>
        <w:t>Электронные образовательные</w:t>
      </w:r>
      <w:r>
        <w:rPr>
          <w:spacing w:val="-4"/>
        </w:rPr>
        <w:t xml:space="preserve"> </w:t>
      </w:r>
      <w:r>
        <w:t>ресурсы:</w:t>
      </w:r>
    </w:p>
    <w:p w:rsidR="00BB59F7" w:rsidRDefault="003E744E" w:rsidP="00BB59F7">
      <w:pPr>
        <w:pStyle w:val="a3"/>
        <w:tabs>
          <w:tab w:val="left" w:pos="2990"/>
          <w:tab w:val="left" w:pos="4724"/>
          <w:tab w:val="left" w:pos="6669"/>
          <w:tab w:val="left" w:pos="8230"/>
          <w:tab w:val="left" w:pos="9415"/>
        </w:tabs>
        <w:spacing w:line="242" w:lineRule="auto"/>
        <w:ind w:right="692"/>
      </w:pPr>
      <w:hyperlink r:id="rId6">
        <w:r w:rsidR="00BB59F7">
          <w:t>tatar.museum.ru,</w:t>
        </w:r>
      </w:hyperlink>
      <w:r w:rsidR="00BB59F7">
        <w:tab/>
      </w:r>
      <w:hyperlink r:id="rId7">
        <w:r w:rsidR="00BB59F7">
          <w:t>kamalteatr.ru</w:t>
        </w:r>
      </w:hyperlink>
      <w:r w:rsidR="00BB59F7">
        <w:t>,</w:t>
      </w:r>
      <w:r w:rsidR="00BB59F7">
        <w:tab/>
        <w:t>tatknigafund.ru,</w:t>
      </w:r>
      <w:r w:rsidR="00BB59F7">
        <w:tab/>
      </w:r>
      <w:hyperlink r:id="rId8">
        <w:r w:rsidR="00BB59F7">
          <w:t>kitap.net.ru</w:t>
        </w:r>
      </w:hyperlink>
      <w:r w:rsidR="00BB59F7">
        <w:t>,</w:t>
      </w:r>
      <w:r w:rsidR="00BB59F7">
        <w:tab/>
      </w:r>
      <w:hyperlink r:id="rId9">
        <w:r w:rsidR="00BB59F7">
          <w:t>balarf.ru,</w:t>
        </w:r>
      </w:hyperlink>
      <w:r w:rsidR="00BB59F7">
        <w:tab/>
      </w:r>
      <w:r w:rsidR="00BB59F7">
        <w:rPr>
          <w:spacing w:val="-4"/>
        </w:rPr>
        <w:t xml:space="preserve">belem.ru, </w:t>
      </w:r>
      <w:r w:rsidR="00BB59F7">
        <w:t>tatarile.org.com,</w:t>
      </w:r>
      <w:r w:rsidR="00BB59F7">
        <w:rPr>
          <w:spacing w:val="3"/>
        </w:rPr>
        <w:t xml:space="preserve"> </w:t>
      </w:r>
      <w:proofErr w:type="gramStart"/>
      <w:r w:rsidR="00BB59F7">
        <w:t>а</w:t>
      </w:r>
      <w:proofErr w:type="gramEnd"/>
      <w:r w:rsidR="00BB59F7">
        <w:t>natele.ef.com.</w:t>
      </w:r>
    </w:p>
    <w:p w:rsidR="00BB59F7" w:rsidRDefault="00BB59F7" w:rsidP="00BB59F7">
      <w:pPr>
        <w:pStyle w:val="1"/>
        <w:numPr>
          <w:ilvl w:val="0"/>
          <w:numId w:val="2"/>
        </w:numPr>
        <w:tabs>
          <w:tab w:val="left" w:pos="1205"/>
        </w:tabs>
        <w:spacing w:before="0" w:line="275" w:lineRule="exact"/>
        <w:ind w:hanging="246"/>
      </w:pPr>
      <w:r>
        <w:t>Технические средства</w:t>
      </w:r>
    </w:p>
    <w:p w:rsidR="00BB59F7" w:rsidRDefault="00BB59F7" w:rsidP="00BB59F7">
      <w:pPr>
        <w:spacing w:line="275" w:lineRule="exact"/>
        <w:sectPr w:rsidR="00BB59F7">
          <w:pgSz w:w="11910" w:h="16840"/>
          <w:pgMar w:top="1040" w:right="160" w:bottom="280" w:left="740" w:header="720" w:footer="720" w:gutter="0"/>
          <w:cols w:space="720"/>
        </w:sectPr>
      </w:pPr>
    </w:p>
    <w:p w:rsidR="00794026" w:rsidRDefault="00794026"/>
    <w:sectPr w:rsidR="00794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47156"/>
    <w:multiLevelType w:val="hybridMultilevel"/>
    <w:tmpl w:val="63342EA6"/>
    <w:lvl w:ilvl="0" w:tplc="03702DB2">
      <w:numFmt w:val="bullet"/>
      <w:lvlText w:val="–"/>
      <w:lvlJc w:val="left"/>
      <w:pPr>
        <w:ind w:left="959" w:hanging="279"/>
      </w:pPr>
      <w:rPr>
        <w:rFonts w:ascii="Times New Roman" w:eastAsia="Times New Roman" w:hAnsi="Times New Roman" w:cs="Times New Roman" w:hint="default"/>
        <w:i/>
        <w:spacing w:val="-30"/>
        <w:w w:val="100"/>
        <w:sz w:val="24"/>
        <w:szCs w:val="24"/>
        <w:lang w:val="ru-RU" w:eastAsia="ru-RU" w:bidi="ru-RU"/>
      </w:rPr>
    </w:lvl>
    <w:lvl w:ilvl="1" w:tplc="784A54A6">
      <w:numFmt w:val="bullet"/>
      <w:lvlText w:val="•"/>
      <w:lvlJc w:val="left"/>
      <w:pPr>
        <w:ind w:left="1964" w:hanging="279"/>
      </w:pPr>
      <w:rPr>
        <w:rFonts w:hint="default"/>
        <w:lang w:val="ru-RU" w:eastAsia="ru-RU" w:bidi="ru-RU"/>
      </w:rPr>
    </w:lvl>
    <w:lvl w:ilvl="2" w:tplc="FC981964">
      <w:numFmt w:val="bullet"/>
      <w:lvlText w:val="•"/>
      <w:lvlJc w:val="left"/>
      <w:pPr>
        <w:ind w:left="2968" w:hanging="279"/>
      </w:pPr>
      <w:rPr>
        <w:rFonts w:hint="default"/>
        <w:lang w:val="ru-RU" w:eastAsia="ru-RU" w:bidi="ru-RU"/>
      </w:rPr>
    </w:lvl>
    <w:lvl w:ilvl="3" w:tplc="5F6C2AF6">
      <w:numFmt w:val="bullet"/>
      <w:lvlText w:val="•"/>
      <w:lvlJc w:val="left"/>
      <w:pPr>
        <w:ind w:left="3973" w:hanging="279"/>
      </w:pPr>
      <w:rPr>
        <w:rFonts w:hint="default"/>
        <w:lang w:val="ru-RU" w:eastAsia="ru-RU" w:bidi="ru-RU"/>
      </w:rPr>
    </w:lvl>
    <w:lvl w:ilvl="4" w:tplc="82266A60">
      <w:numFmt w:val="bullet"/>
      <w:lvlText w:val="•"/>
      <w:lvlJc w:val="left"/>
      <w:pPr>
        <w:ind w:left="4977" w:hanging="279"/>
      </w:pPr>
      <w:rPr>
        <w:rFonts w:hint="default"/>
        <w:lang w:val="ru-RU" w:eastAsia="ru-RU" w:bidi="ru-RU"/>
      </w:rPr>
    </w:lvl>
    <w:lvl w:ilvl="5" w:tplc="55B0DD6A">
      <w:numFmt w:val="bullet"/>
      <w:lvlText w:val="•"/>
      <w:lvlJc w:val="left"/>
      <w:pPr>
        <w:ind w:left="5982" w:hanging="279"/>
      </w:pPr>
      <w:rPr>
        <w:rFonts w:hint="default"/>
        <w:lang w:val="ru-RU" w:eastAsia="ru-RU" w:bidi="ru-RU"/>
      </w:rPr>
    </w:lvl>
    <w:lvl w:ilvl="6" w:tplc="AADEBB1C">
      <w:numFmt w:val="bullet"/>
      <w:lvlText w:val="•"/>
      <w:lvlJc w:val="left"/>
      <w:pPr>
        <w:ind w:left="6986" w:hanging="279"/>
      </w:pPr>
      <w:rPr>
        <w:rFonts w:hint="default"/>
        <w:lang w:val="ru-RU" w:eastAsia="ru-RU" w:bidi="ru-RU"/>
      </w:rPr>
    </w:lvl>
    <w:lvl w:ilvl="7" w:tplc="BFCC65C4">
      <w:numFmt w:val="bullet"/>
      <w:lvlText w:val="•"/>
      <w:lvlJc w:val="left"/>
      <w:pPr>
        <w:ind w:left="7990" w:hanging="279"/>
      </w:pPr>
      <w:rPr>
        <w:rFonts w:hint="default"/>
        <w:lang w:val="ru-RU" w:eastAsia="ru-RU" w:bidi="ru-RU"/>
      </w:rPr>
    </w:lvl>
    <w:lvl w:ilvl="8" w:tplc="72BE54D4">
      <w:numFmt w:val="bullet"/>
      <w:lvlText w:val="•"/>
      <w:lvlJc w:val="left"/>
      <w:pPr>
        <w:ind w:left="8995" w:hanging="279"/>
      </w:pPr>
      <w:rPr>
        <w:rFonts w:hint="default"/>
        <w:lang w:val="ru-RU" w:eastAsia="ru-RU" w:bidi="ru-RU"/>
      </w:rPr>
    </w:lvl>
  </w:abstractNum>
  <w:abstractNum w:abstractNumId="1">
    <w:nsid w:val="07783937"/>
    <w:multiLevelType w:val="hybridMultilevel"/>
    <w:tmpl w:val="7644A8C0"/>
    <w:lvl w:ilvl="0" w:tplc="78A61DD2">
      <w:start w:val="4"/>
      <w:numFmt w:val="decimal"/>
      <w:lvlText w:val="%1."/>
      <w:lvlJc w:val="left"/>
      <w:pPr>
        <w:ind w:left="959" w:hanging="30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6F20933C">
      <w:numFmt w:val="bullet"/>
      <w:lvlText w:val="•"/>
      <w:lvlJc w:val="left"/>
      <w:pPr>
        <w:ind w:left="1964" w:hanging="303"/>
      </w:pPr>
      <w:rPr>
        <w:rFonts w:hint="default"/>
        <w:lang w:val="ru-RU" w:eastAsia="ru-RU" w:bidi="ru-RU"/>
      </w:rPr>
    </w:lvl>
    <w:lvl w:ilvl="2" w:tplc="E43E999E">
      <w:numFmt w:val="bullet"/>
      <w:lvlText w:val="•"/>
      <w:lvlJc w:val="left"/>
      <w:pPr>
        <w:ind w:left="2968" w:hanging="303"/>
      </w:pPr>
      <w:rPr>
        <w:rFonts w:hint="default"/>
        <w:lang w:val="ru-RU" w:eastAsia="ru-RU" w:bidi="ru-RU"/>
      </w:rPr>
    </w:lvl>
    <w:lvl w:ilvl="3" w:tplc="D2000346">
      <w:numFmt w:val="bullet"/>
      <w:lvlText w:val="•"/>
      <w:lvlJc w:val="left"/>
      <w:pPr>
        <w:ind w:left="3973" w:hanging="303"/>
      </w:pPr>
      <w:rPr>
        <w:rFonts w:hint="default"/>
        <w:lang w:val="ru-RU" w:eastAsia="ru-RU" w:bidi="ru-RU"/>
      </w:rPr>
    </w:lvl>
    <w:lvl w:ilvl="4" w:tplc="D6C8398A">
      <w:numFmt w:val="bullet"/>
      <w:lvlText w:val="•"/>
      <w:lvlJc w:val="left"/>
      <w:pPr>
        <w:ind w:left="4977" w:hanging="303"/>
      </w:pPr>
      <w:rPr>
        <w:rFonts w:hint="default"/>
        <w:lang w:val="ru-RU" w:eastAsia="ru-RU" w:bidi="ru-RU"/>
      </w:rPr>
    </w:lvl>
    <w:lvl w:ilvl="5" w:tplc="D4AEA2BE">
      <w:numFmt w:val="bullet"/>
      <w:lvlText w:val="•"/>
      <w:lvlJc w:val="left"/>
      <w:pPr>
        <w:ind w:left="5982" w:hanging="303"/>
      </w:pPr>
      <w:rPr>
        <w:rFonts w:hint="default"/>
        <w:lang w:val="ru-RU" w:eastAsia="ru-RU" w:bidi="ru-RU"/>
      </w:rPr>
    </w:lvl>
    <w:lvl w:ilvl="6" w:tplc="F01E77B0">
      <w:numFmt w:val="bullet"/>
      <w:lvlText w:val="•"/>
      <w:lvlJc w:val="left"/>
      <w:pPr>
        <w:ind w:left="6986" w:hanging="303"/>
      </w:pPr>
      <w:rPr>
        <w:rFonts w:hint="default"/>
        <w:lang w:val="ru-RU" w:eastAsia="ru-RU" w:bidi="ru-RU"/>
      </w:rPr>
    </w:lvl>
    <w:lvl w:ilvl="7" w:tplc="1F0A2E1A">
      <w:numFmt w:val="bullet"/>
      <w:lvlText w:val="•"/>
      <w:lvlJc w:val="left"/>
      <w:pPr>
        <w:ind w:left="7990" w:hanging="303"/>
      </w:pPr>
      <w:rPr>
        <w:rFonts w:hint="default"/>
        <w:lang w:val="ru-RU" w:eastAsia="ru-RU" w:bidi="ru-RU"/>
      </w:rPr>
    </w:lvl>
    <w:lvl w:ilvl="8" w:tplc="2404389A">
      <w:numFmt w:val="bullet"/>
      <w:lvlText w:val="•"/>
      <w:lvlJc w:val="left"/>
      <w:pPr>
        <w:ind w:left="8995" w:hanging="303"/>
      </w:pPr>
      <w:rPr>
        <w:rFonts w:hint="default"/>
        <w:lang w:val="ru-RU" w:eastAsia="ru-RU" w:bidi="ru-RU"/>
      </w:rPr>
    </w:lvl>
  </w:abstractNum>
  <w:abstractNum w:abstractNumId="2">
    <w:nsid w:val="1AED267B"/>
    <w:multiLevelType w:val="hybridMultilevel"/>
    <w:tmpl w:val="DB640B68"/>
    <w:lvl w:ilvl="0" w:tplc="19C01B8A">
      <w:start w:val="1"/>
      <w:numFmt w:val="decimal"/>
      <w:lvlText w:val="%1)"/>
      <w:lvlJc w:val="left"/>
      <w:pPr>
        <w:ind w:left="2078" w:hanging="399"/>
        <w:jc w:val="righ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E8E89836">
      <w:numFmt w:val="bullet"/>
      <w:lvlText w:val="•"/>
      <w:lvlJc w:val="left"/>
      <w:pPr>
        <w:ind w:left="2972" w:hanging="399"/>
      </w:pPr>
      <w:rPr>
        <w:rFonts w:hint="default"/>
        <w:lang w:val="ru-RU" w:eastAsia="ru-RU" w:bidi="ru-RU"/>
      </w:rPr>
    </w:lvl>
    <w:lvl w:ilvl="2" w:tplc="D9A8B03C">
      <w:numFmt w:val="bullet"/>
      <w:lvlText w:val="•"/>
      <w:lvlJc w:val="left"/>
      <w:pPr>
        <w:ind w:left="3864" w:hanging="399"/>
      </w:pPr>
      <w:rPr>
        <w:rFonts w:hint="default"/>
        <w:lang w:val="ru-RU" w:eastAsia="ru-RU" w:bidi="ru-RU"/>
      </w:rPr>
    </w:lvl>
    <w:lvl w:ilvl="3" w:tplc="88F6B428">
      <w:numFmt w:val="bullet"/>
      <w:lvlText w:val="•"/>
      <w:lvlJc w:val="left"/>
      <w:pPr>
        <w:ind w:left="4757" w:hanging="399"/>
      </w:pPr>
      <w:rPr>
        <w:rFonts w:hint="default"/>
        <w:lang w:val="ru-RU" w:eastAsia="ru-RU" w:bidi="ru-RU"/>
      </w:rPr>
    </w:lvl>
    <w:lvl w:ilvl="4" w:tplc="DAC65B38">
      <w:numFmt w:val="bullet"/>
      <w:lvlText w:val="•"/>
      <w:lvlJc w:val="left"/>
      <w:pPr>
        <w:ind w:left="5649" w:hanging="399"/>
      </w:pPr>
      <w:rPr>
        <w:rFonts w:hint="default"/>
        <w:lang w:val="ru-RU" w:eastAsia="ru-RU" w:bidi="ru-RU"/>
      </w:rPr>
    </w:lvl>
    <w:lvl w:ilvl="5" w:tplc="CEA87CC0">
      <w:numFmt w:val="bullet"/>
      <w:lvlText w:val="•"/>
      <w:lvlJc w:val="left"/>
      <w:pPr>
        <w:ind w:left="6542" w:hanging="399"/>
      </w:pPr>
      <w:rPr>
        <w:rFonts w:hint="default"/>
        <w:lang w:val="ru-RU" w:eastAsia="ru-RU" w:bidi="ru-RU"/>
      </w:rPr>
    </w:lvl>
    <w:lvl w:ilvl="6" w:tplc="3BB63E34">
      <w:numFmt w:val="bullet"/>
      <w:lvlText w:val="•"/>
      <w:lvlJc w:val="left"/>
      <w:pPr>
        <w:ind w:left="7434" w:hanging="399"/>
      </w:pPr>
      <w:rPr>
        <w:rFonts w:hint="default"/>
        <w:lang w:val="ru-RU" w:eastAsia="ru-RU" w:bidi="ru-RU"/>
      </w:rPr>
    </w:lvl>
    <w:lvl w:ilvl="7" w:tplc="C75CBEF0">
      <w:numFmt w:val="bullet"/>
      <w:lvlText w:val="•"/>
      <w:lvlJc w:val="left"/>
      <w:pPr>
        <w:ind w:left="8326" w:hanging="399"/>
      </w:pPr>
      <w:rPr>
        <w:rFonts w:hint="default"/>
        <w:lang w:val="ru-RU" w:eastAsia="ru-RU" w:bidi="ru-RU"/>
      </w:rPr>
    </w:lvl>
    <w:lvl w:ilvl="8" w:tplc="A7C85184">
      <w:numFmt w:val="bullet"/>
      <w:lvlText w:val="•"/>
      <w:lvlJc w:val="left"/>
      <w:pPr>
        <w:ind w:left="9219" w:hanging="399"/>
      </w:pPr>
      <w:rPr>
        <w:rFonts w:hint="default"/>
        <w:lang w:val="ru-RU" w:eastAsia="ru-RU" w:bidi="ru-RU"/>
      </w:rPr>
    </w:lvl>
  </w:abstractNum>
  <w:abstractNum w:abstractNumId="3">
    <w:nsid w:val="26DD2CCB"/>
    <w:multiLevelType w:val="hybridMultilevel"/>
    <w:tmpl w:val="49A22952"/>
    <w:lvl w:ilvl="0" w:tplc="97726E42">
      <w:start w:val="1"/>
      <w:numFmt w:val="upperRoman"/>
      <w:lvlText w:val="%1."/>
      <w:lvlJc w:val="left"/>
      <w:pPr>
        <w:ind w:left="959" w:hanging="231"/>
        <w:jc w:val="right"/>
      </w:pPr>
      <w:rPr>
        <w:rFonts w:hint="default"/>
        <w:b/>
        <w:bCs/>
        <w:spacing w:val="-10"/>
        <w:w w:val="99"/>
        <w:lang w:val="ru-RU" w:eastAsia="ru-RU" w:bidi="ru-RU"/>
      </w:rPr>
    </w:lvl>
    <w:lvl w:ilvl="1" w:tplc="333CE1CA">
      <w:numFmt w:val="bullet"/>
      <w:lvlText w:val="•"/>
      <w:lvlJc w:val="left"/>
      <w:pPr>
        <w:ind w:left="1964" w:hanging="231"/>
      </w:pPr>
      <w:rPr>
        <w:rFonts w:hint="default"/>
        <w:lang w:val="ru-RU" w:eastAsia="ru-RU" w:bidi="ru-RU"/>
      </w:rPr>
    </w:lvl>
    <w:lvl w:ilvl="2" w:tplc="7C4C0BF2">
      <w:numFmt w:val="bullet"/>
      <w:lvlText w:val="•"/>
      <w:lvlJc w:val="left"/>
      <w:pPr>
        <w:ind w:left="2968" w:hanging="231"/>
      </w:pPr>
      <w:rPr>
        <w:rFonts w:hint="default"/>
        <w:lang w:val="ru-RU" w:eastAsia="ru-RU" w:bidi="ru-RU"/>
      </w:rPr>
    </w:lvl>
    <w:lvl w:ilvl="3" w:tplc="A31AB59C">
      <w:numFmt w:val="bullet"/>
      <w:lvlText w:val="•"/>
      <w:lvlJc w:val="left"/>
      <w:pPr>
        <w:ind w:left="3973" w:hanging="231"/>
      </w:pPr>
      <w:rPr>
        <w:rFonts w:hint="default"/>
        <w:lang w:val="ru-RU" w:eastAsia="ru-RU" w:bidi="ru-RU"/>
      </w:rPr>
    </w:lvl>
    <w:lvl w:ilvl="4" w:tplc="AA0E558E">
      <w:numFmt w:val="bullet"/>
      <w:lvlText w:val="•"/>
      <w:lvlJc w:val="left"/>
      <w:pPr>
        <w:ind w:left="4977" w:hanging="231"/>
      </w:pPr>
      <w:rPr>
        <w:rFonts w:hint="default"/>
        <w:lang w:val="ru-RU" w:eastAsia="ru-RU" w:bidi="ru-RU"/>
      </w:rPr>
    </w:lvl>
    <w:lvl w:ilvl="5" w:tplc="BFE44980">
      <w:numFmt w:val="bullet"/>
      <w:lvlText w:val="•"/>
      <w:lvlJc w:val="left"/>
      <w:pPr>
        <w:ind w:left="5982" w:hanging="231"/>
      </w:pPr>
      <w:rPr>
        <w:rFonts w:hint="default"/>
        <w:lang w:val="ru-RU" w:eastAsia="ru-RU" w:bidi="ru-RU"/>
      </w:rPr>
    </w:lvl>
    <w:lvl w:ilvl="6" w:tplc="2E98FDA4">
      <w:numFmt w:val="bullet"/>
      <w:lvlText w:val="•"/>
      <w:lvlJc w:val="left"/>
      <w:pPr>
        <w:ind w:left="6986" w:hanging="231"/>
      </w:pPr>
      <w:rPr>
        <w:rFonts w:hint="default"/>
        <w:lang w:val="ru-RU" w:eastAsia="ru-RU" w:bidi="ru-RU"/>
      </w:rPr>
    </w:lvl>
    <w:lvl w:ilvl="7" w:tplc="29B0A4A2">
      <w:numFmt w:val="bullet"/>
      <w:lvlText w:val="•"/>
      <w:lvlJc w:val="left"/>
      <w:pPr>
        <w:ind w:left="7990" w:hanging="231"/>
      </w:pPr>
      <w:rPr>
        <w:rFonts w:hint="default"/>
        <w:lang w:val="ru-RU" w:eastAsia="ru-RU" w:bidi="ru-RU"/>
      </w:rPr>
    </w:lvl>
    <w:lvl w:ilvl="8" w:tplc="6E3EB528">
      <w:numFmt w:val="bullet"/>
      <w:lvlText w:val="•"/>
      <w:lvlJc w:val="left"/>
      <w:pPr>
        <w:ind w:left="8995" w:hanging="231"/>
      </w:pPr>
      <w:rPr>
        <w:rFonts w:hint="default"/>
        <w:lang w:val="ru-RU" w:eastAsia="ru-RU" w:bidi="ru-RU"/>
      </w:rPr>
    </w:lvl>
  </w:abstractNum>
  <w:abstractNum w:abstractNumId="4">
    <w:nsid w:val="2DF420ED"/>
    <w:multiLevelType w:val="hybridMultilevel"/>
    <w:tmpl w:val="A7BA2EE2"/>
    <w:lvl w:ilvl="0" w:tplc="1B2CAA8C">
      <w:start w:val="1"/>
      <w:numFmt w:val="decimal"/>
      <w:lvlText w:val="%1."/>
      <w:lvlJc w:val="left"/>
      <w:pPr>
        <w:ind w:left="1986" w:hanging="284"/>
        <w:jc w:val="left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 w:tplc="2A2AD514">
      <w:numFmt w:val="bullet"/>
      <w:lvlText w:val="•"/>
      <w:lvlJc w:val="left"/>
      <w:pPr>
        <w:ind w:left="1964" w:hanging="284"/>
      </w:pPr>
      <w:rPr>
        <w:rFonts w:hint="default"/>
        <w:lang w:val="ru-RU" w:eastAsia="ru-RU" w:bidi="ru-RU"/>
      </w:rPr>
    </w:lvl>
    <w:lvl w:ilvl="2" w:tplc="1944AAA8">
      <w:numFmt w:val="bullet"/>
      <w:lvlText w:val="•"/>
      <w:lvlJc w:val="left"/>
      <w:pPr>
        <w:ind w:left="2968" w:hanging="284"/>
      </w:pPr>
      <w:rPr>
        <w:rFonts w:hint="default"/>
        <w:lang w:val="ru-RU" w:eastAsia="ru-RU" w:bidi="ru-RU"/>
      </w:rPr>
    </w:lvl>
    <w:lvl w:ilvl="3" w:tplc="A25AECD8">
      <w:numFmt w:val="bullet"/>
      <w:lvlText w:val="•"/>
      <w:lvlJc w:val="left"/>
      <w:pPr>
        <w:ind w:left="3973" w:hanging="284"/>
      </w:pPr>
      <w:rPr>
        <w:rFonts w:hint="default"/>
        <w:lang w:val="ru-RU" w:eastAsia="ru-RU" w:bidi="ru-RU"/>
      </w:rPr>
    </w:lvl>
    <w:lvl w:ilvl="4" w:tplc="A2FAF038">
      <w:numFmt w:val="bullet"/>
      <w:lvlText w:val="•"/>
      <w:lvlJc w:val="left"/>
      <w:pPr>
        <w:ind w:left="4977" w:hanging="284"/>
      </w:pPr>
      <w:rPr>
        <w:rFonts w:hint="default"/>
        <w:lang w:val="ru-RU" w:eastAsia="ru-RU" w:bidi="ru-RU"/>
      </w:rPr>
    </w:lvl>
    <w:lvl w:ilvl="5" w:tplc="1C9E267A">
      <w:numFmt w:val="bullet"/>
      <w:lvlText w:val="•"/>
      <w:lvlJc w:val="left"/>
      <w:pPr>
        <w:ind w:left="5982" w:hanging="284"/>
      </w:pPr>
      <w:rPr>
        <w:rFonts w:hint="default"/>
        <w:lang w:val="ru-RU" w:eastAsia="ru-RU" w:bidi="ru-RU"/>
      </w:rPr>
    </w:lvl>
    <w:lvl w:ilvl="6" w:tplc="5BFA1120">
      <w:numFmt w:val="bullet"/>
      <w:lvlText w:val="•"/>
      <w:lvlJc w:val="left"/>
      <w:pPr>
        <w:ind w:left="6986" w:hanging="284"/>
      </w:pPr>
      <w:rPr>
        <w:rFonts w:hint="default"/>
        <w:lang w:val="ru-RU" w:eastAsia="ru-RU" w:bidi="ru-RU"/>
      </w:rPr>
    </w:lvl>
    <w:lvl w:ilvl="7" w:tplc="710A1C32">
      <w:numFmt w:val="bullet"/>
      <w:lvlText w:val="•"/>
      <w:lvlJc w:val="left"/>
      <w:pPr>
        <w:ind w:left="7990" w:hanging="284"/>
      </w:pPr>
      <w:rPr>
        <w:rFonts w:hint="default"/>
        <w:lang w:val="ru-RU" w:eastAsia="ru-RU" w:bidi="ru-RU"/>
      </w:rPr>
    </w:lvl>
    <w:lvl w:ilvl="8" w:tplc="180CDFB6">
      <w:numFmt w:val="bullet"/>
      <w:lvlText w:val="•"/>
      <w:lvlJc w:val="left"/>
      <w:pPr>
        <w:ind w:left="8995" w:hanging="284"/>
      </w:pPr>
      <w:rPr>
        <w:rFonts w:hint="default"/>
        <w:lang w:val="ru-RU" w:eastAsia="ru-RU" w:bidi="ru-RU"/>
      </w:rPr>
    </w:lvl>
  </w:abstractNum>
  <w:abstractNum w:abstractNumId="5">
    <w:nsid w:val="2E023173"/>
    <w:multiLevelType w:val="hybridMultilevel"/>
    <w:tmpl w:val="68AAE1F0"/>
    <w:lvl w:ilvl="0" w:tplc="6896A544">
      <w:start w:val="1"/>
      <w:numFmt w:val="decimal"/>
      <w:lvlText w:val="%1)"/>
      <w:lvlJc w:val="left"/>
      <w:pPr>
        <w:ind w:left="959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8B0A9240">
      <w:numFmt w:val="bullet"/>
      <w:lvlText w:val="•"/>
      <w:lvlJc w:val="left"/>
      <w:pPr>
        <w:ind w:left="1964" w:hanging="265"/>
      </w:pPr>
      <w:rPr>
        <w:rFonts w:hint="default"/>
        <w:lang w:val="ru-RU" w:eastAsia="ru-RU" w:bidi="ru-RU"/>
      </w:rPr>
    </w:lvl>
    <w:lvl w:ilvl="2" w:tplc="286E56D4">
      <w:numFmt w:val="bullet"/>
      <w:lvlText w:val="•"/>
      <w:lvlJc w:val="left"/>
      <w:pPr>
        <w:ind w:left="2968" w:hanging="265"/>
      </w:pPr>
      <w:rPr>
        <w:rFonts w:hint="default"/>
        <w:lang w:val="ru-RU" w:eastAsia="ru-RU" w:bidi="ru-RU"/>
      </w:rPr>
    </w:lvl>
    <w:lvl w:ilvl="3" w:tplc="82DCCEC0">
      <w:numFmt w:val="bullet"/>
      <w:lvlText w:val="•"/>
      <w:lvlJc w:val="left"/>
      <w:pPr>
        <w:ind w:left="3973" w:hanging="265"/>
      </w:pPr>
      <w:rPr>
        <w:rFonts w:hint="default"/>
        <w:lang w:val="ru-RU" w:eastAsia="ru-RU" w:bidi="ru-RU"/>
      </w:rPr>
    </w:lvl>
    <w:lvl w:ilvl="4" w:tplc="58A6457E">
      <w:numFmt w:val="bullet"/>
      <w:lvlText w:val="•"/>
      <w:lvlJc w:val="left"/>
      <w:pPr>
        <w:ind w:left="4977" w:hanging="265"/>
      </w:pPr>
      <w:rPr>
        <w:rFonts w:hint="default"/>
        <w:lang w:val="ru-RU" w:eastAsia="ru-RU" w:bidi="ru-RU"/>
      </w:rPr>
    </w:lvl>
    <w:lvl w:ilvl="5" w:tplc="6FDE1C38">
      <w:numFmt w:val="bullet"/>
      <w:lvlText w:val="•"/>
      <w:lvlJc w:val="left"/>
      <w:pPr>
        <w:ind w:left="5982" w:hanging="265"/>
      </w:pPr>
      <w:rPr>
        <w:rFonts w:hint="default"/>
        <w:lang w:val="ru-RU" w:eastAsia="ru-RU" w:bidi="ru-RU"/>
      </w:rPr>
    </w:lvl>
    <w:lvl w:ilvl="6" w:tplc="E188E2EC">
      <w:numFmt w:val="bullet"/>
      <w:lvlText w:val="•"/>
      <w:lvlJc w:val="left"/>
      <w:pPr>
        <w:ind w:left="6986" w:hanging="265"/>
      </w:pPr>
      <w:rPr>
        <w:rFonts w:hint="default"/>
        <w:lang w:val="ru-RU" w:eastAsia="ru-RU" w:bidi="ru-RU"/>
      </w:rPr>
    </w:lvl>
    <w:lvl w:ilvl="7" w:tplc="34BA3F7C">
      <w:numFmt w:val="bullet"/>
      <w:lvlText w:val="•"/>
      <w:lvlJc w:val="left"/>
      <w:pPr>
        <w:ind w:left="7990" w:hanging="265"/>
      </w:pPr>
      <w:rPr>
        <w:rFonts w:hint="default"/>
        <w:lang w:val="ru-RU" w:eastAsia="ru-RU" w:bidi="ru-RU"/>
      </w:rPr>
    </w:lvl>
    <w:lvl w:ilvl="8" w:tplc="FB6E714C">
      <w:numFmt w:val="bullet"/>
      <w:lvlText w:val="•"/>
      <w:lvlJc w:val="left"/>
      <w:pPr>
        <w:ind w:left="8995" w:hanging="265"/>
      </w:pPr>
      <w:rPr>
        <w:rFonts w:hint="default"/>
        <w:lang w:val="ru-RU" w:eastAsia="ru-RU" w:bidi="ru-RU"/>
      </w:rPr>
    </w:lvl>
  </w:abstractNum>
  <w:abstractNum w:abstractNumId="6">
    <w:nsid w:val="32C161BD"/>
    <w:multiLevelType w:val="hybridMultilevel"/>
    <w:tmpl w:val="BEDA6CBA"/>
    <w:lvl w:ilvl="0" w:tplc="AC26C7E6">
      <w:start w:val="3"/>
      <w:numFmt w:val="decimal"/>
      <w:lvlText w:val="%1."/>
      <w:lvlJc w:val="left"/>
      <w:pPr>
        <w:ind w:left="1204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578642F6">
      <w:start w:val="5"/>
      <w:numFmt w:val="decimal"/>
      <w:lvlText w:val="%2"/>
      <w:lvlJc w:val="left"/>
      <w:pPr>
        <w:ind w:left="5425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2" w:tplc="64326586">
      <w:numFmt w:val="bullet"/>
      <w:lvlText w:val="•"/>
      <w:lvlJc w:val="left"/>
      <w:pPr>
        <w:ind w:left="6040" w:hanging="183"/>
      </w:pPr>
      <w:rPr>
        <w:rFonts w:hint="default"/>
        <w:lang w:val="ru-RU" w:eastAsia="ru-RU" w:bidi="ru-RU"/>
      </w:rPr>
    </w:lvl>
    <w:lvl w:ilvl="3" w:tplc="6490821C">
      <w:numFmt w:val="bullet"/>
      <w:lvlText w:val="•"/>
      <w:lvlJc w:val="left"/>
      <w:pPr>
        <w:ind w:left="6660" w:hanging="183"/>
      </w:pPr>
      <w:rPr>
        <w:rFonts w:hint="default"/>
        <w:lang w:val="ru-RU" w:eastAsia="ru-RU" w:bidi="ru-RU"/>
      </w:rPr>
    </w:lvl>
    <w:lvl w:ilvl="4" w:tplc="FE046BB0">
      <w:numFmt w:val="bullet"/>
      <w:lvlText w:val="•"/>
      <w:lvlJc w:val="left"/>
      <w:pPr>
        <w:ind w:left="7281" w:hanging="183"/>
      </w:pPr>
      <w:rPr>
        <w:rFonts w:hint="default"/>
        <w:lang w:val="ru-RU" w:eastAsia="ru-RU" w:bidi="ru-RU"/>
      </w:rPr>
    </w:lvl>
    <w:lvl w:ilvl="5" w:tplc="BCEEAAF2">
      <w:numFmt w:val="bullet"/>
      <w:lvlText w:val="•"/>
      <w:lvlJc w:val="left"/>
      <w:pPr>
        <w:ind w:left="7901" w:hanging="183"/>
      </w:pPr>
      <w:rPr>
        <w:rFonts w:hint="default"/>
        <w:lang w:val="ru-RU" w:eastAsia="ru-RU" w:bidi="ru-RU"/>
      </w:rPr>
    </w:lvl>
    <w:lvl w:ilvl="6" w:tplc="A83E0570">
      <w:numFmt w:val="bullet"/>
      <w:lvlText w:val="•"/>
      <w:lvlJc w:val="left"/>
      <w:pPr>
        <w:ind w:left="8522" w:hanging="183"/>
      </w:pPr>
      <w:rPr>
        <w:rFonts w:hint="default"/>
        <w:lang w:val="ru-RU" w:eastAsia="ru-RU" w:bidi="ru-RU"/>
      </w:rPr>
    </w:lvl>
    <w:lvl w:ilvl="7" w:tplc="FD3220D8">
      <w:numFmt w:val="bullet"/>
      <w:lvlText w:val="•"/>
      <w:lvlJc w:val="left"/>
      <w:pPr>
        <w:ind w:left="9142" w:hanging="183"/>
      </w:pPr>
      <w:rPr>
        <w:rFonts w:hint="default"/>
        <w:lang w:val="ru-RU" w:eastAsia="ru-RU" w:bidi="ru-RU"/>
      </w:rPr>
    </w:lvl>
    <w:lvl w:ilvl="8" w:tplc="7B004756">
      <w:numFmt w:val="bullet"/>
      <w:lvlText w:val="•"/>
      <w:lvlJc w:val="left"/>
      <w:pPr>
        <w:ind w:left="9763" w:hanging="183"/>
      </w:pPr>
      <w:rPr>
        <w:rFonts w:hint="default"/>
        <w:lang w:val="ru-RU" w:eastAsia="ru-RU" w:bidi="ru-RU"/>
      </w:rPr>
    </w:lvl>
  </w:abstractNum>
  <w:abstractNum w:abstractNumId="7">
    <w:nsid w:val="3DEA00BD"/>
    <w:multiLevelType w:val="hybridMultilevel"/>
    <w:tmpl w:val="20DE4878"/>
    <w:lvl w:ilvl="0" w:tplc="A37E8FEE">
      <w:numFmt w:val="bullet"/>
      <w:lvlText w:val=""/>
      <w:lvlJc w:val="left"/>
      <w:pPr>
        <w:ind w:left="1757" w:hanging="34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06609EA">
      <w:numFmt w:val="bullet"/>
      <w:lvlText w:val=""/>
      <w:lvlJc w:val="left"/>
      <w:pPr>
        <w:ind w:left="959" w:hanging="70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BCB400A6">
      <w:numFmt w:val="bullet"/>
      <w:lvlText w:val="•"/>
      <w:lvlJc w:val="left"/>
      <w:pPr>
        <w:ind w:left="2787" w:hanging="706"/>
      </w:pPr>
      <w:rPr>
        <w:rFonts w:hint="default"/>
        <w:lang w:val="ru-RU" w:eastAsia="ru-RU" w:bidi="ru-RU"/>
      </w:rPr>
    </w:lvl>
    <w:lvl w:ilvl="3" w:tplc="2D8A751A">
      <w:numFmt w:val="bullet"/>
      <w:lvlText w:val="•"/>
      <w:lvlJc w:val="left"/>
      <w:pPr>
        <w:ind w:left="3814" w:hanging="706"/>
      </w:pPr>
      <w:rPr>
        <w:rFonts w:hint="default"/>
        <w:lang w:val="ru-RU" w:eastAsia="ru-RU" w:bidi="ru-RU"/>
      </w:rPr>
    </w:lvl>
    <w:lvl w:ilvl="4" w:tplc="DA9AC36C">
      <w:numFmt w:val="bullet"/>
      <w:lvlText w:val="•"/>
      <w:lvlJc w:val="left"/>
      <w:pPr>
        <w:ind w:left="4841" w:hanging="706"/>
      </w:pPr>
      <w:rPr>
        <w:rFonts w:hint="default"/>
        <w:lang w:val="ru-RU" w:eastAsia="ru-RU" w:bidi="ru-RU"/>
      </w:rPr>
    </w:lvl>
    <w:lvl w:ilvl="5" w:tplc="B5C00E6E">
      <w:numFmt w:val="bullet"/>
      <w:lvlText w:val="•"/>
      <w:lvlJc w:val="left"/>
      <w:pPr>
        <w:ind w:left="5868" w:hanging="706"/>
      </w:pPr>
      <w:rPr>
        <w:rFonts w:hint="default"/>
        <w:lang w:val="ru-RU" w:eastAsia="ru-RU" w:bidi="ru-RU"/>
      </w:rPr>
    </w:lvl>
    <w:lvl w:ilvl="6" w:tplc="CE8A1A0E">
      <w:numFmt w:val="bullet"/>
      <w:lvlText w:val="•"/>
      <w:lvlJc w:val="left"/>
      <w:pPr>
        <w:ind w:left="6895" w:hanging="706"/>
      </w:pPr>
      <w:rPr>
        <w:rFonts w:hint="default"/>
        <w:lang w:val="ru-RU" w:eastAsia="ru-RU" w:bidi="ru-RU"/>
      </w:rPr>
    </w:lvl>
    <w:lvl w:ilvl="7" w:tplc="DC96EC4A">
      <w:numFmt w:val="bullet"/>
      <w:lvlText w:val="•"/>
      <w:lvlJc w:val="left"/>
      <w:pPr>
        <w:ind w:left="7922" w:hanging="706"/>
      </w:pPr>
      <w:rPr>
        <w:rFonts w:hint="default"/>
        <w:lang w:val="ru-RU" w:eastAsia="ru-RU" w:bidi="ru-RU"/>
      </w:rPr>
    </w:lvl>
    <w:lvl w:ilvl="8" w:tplc="6938F4C8">
      <w:numFmt w:val="bullet"/>
      <w:lvlText w:val="•"/>
      <w:lvlJc w:val="left"/>
      <w:pPr>
        <w:ind w:left="8949" w:hanging="706"/>
      </w:pPr>
      <w:rPr>
        <w:rFonts w:hint="default"/>
        <w:lang w:val="ru-RU" w:eastAsia="ru-RU" w:bidi="ru-RU"/>
      </w:rPr>
    </w:lvl>
  </w:abstractNum>
  <w:abstractNum w:abstractNumId="8">
    <w:nsid w:val="430E2209"/>
    <w:multiLevelType w:val="hybridMultilevel"/>
    <w:tmpl w:val="E6585770"/>
    <w:lvl w:ilvl="0" w:tplc="C6DEDED6">
      <w:numFmt w:val="bullet"/>
      <w:lvlText w:val="–"/>
      <w:lvlJc w:val="left"/>
      <w:pPr>
        <w:ind w:left="959" w:hanging="706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1" w:tplc="37C04F8A">
      <w:numFmt w:val="bullet"/>
      <w:lvlText w:val="•"/>
      <w:lvlJc w:val="left"/>
      <w:pPr>
        <w:ind w:left="1964" w:hanging="706"/>
      </w:pPr>
      <w:rPr>
        <w:rFonts w:hint="default"/>
        <w:lang w:val="ru-RU" w:eastAsia="ru-RU" w:bidi="ru-RU"/>
      </w:rPr>
    </w:lvl>
    <w:lvl w:ilvl="2" w:tplc="B9EE8F0A">
      <w:numFmt w:val="bullet"/>
      <w:lvlText w:val="•"/>
      <w:lvlJc w:val="left"/>
      <w:pPr>
        <w:ind w:left="2968" w:hanging="706"/>
      </w:pPr>
      <w:rPr>
        <w:rFonts w:hint="default"/>
        <w:lang w:val="ru-RU" w:eastAsia="ru-RU" w:bidi="ru-RU"/>
      </w:rPr>
    </w:lvl>
    <w:lvl w:ilvl="3" w:tplc="D786B706">
      <w:numFmt w:val="bullet"/>
      <w:lvlText w:val="•"/>
      <w:lvlJc w:val="left"/>
      <w:pPr>
        <w:ind w:left="3973" w:hanging="706"/>
      </w:pPr>
      <w:rPr>
        <w:rFonts w:hint="default"/>
        <w:lang w:val="ru-RU" w:eastAsia="ru-RU" w:bidi="ru-RU"/>
      </w:rPr>
    </w:lvl>
    <w:lvl w:ilvl="4" w:tplc="048CBA6C">
      <w:numFmt w:val="bullet"/>
      <w:lvlText w:val="•"/>
      <w:lvlJc w:val="left"/>
      <w:pPr>
        <w:ind w:left="4977" w:hanging="706"/>
      </w:pPr>
      <w:rPr>
        <w:rFonts w:hint="default"/>
        <w:lang w:val="ru-RU" w:eastAsia="ru-RU" w:bidi="ru-RU"/>
      </w:rPr>
    </w:lvl>
    <w:lvl w:ilvl="5" w:tplc="72CEEA6C">
      <w:numFmt w:val="bullet"/>
      <w:lvlText w:val="•"/>
      <w:lvlJc w:val="left"/>
      <w:pPr>
        <w:ind w:left="5982" w:hanging="706"/>
      </w:pPr>
      <w:rPr>
        <w:rFonts w:hint="default"/>
        <w:lang w:val="ru-RU" w:eastAsia="ru-RU" w:bidi="ru-RU"/>
      </w:rPr>
    </w:lvl>
    <w:lvl w:ilvl="6" w:tplc="E646C8D4">
      <w:numFmt w:val="bullet"/>
      <w:lvlText w:val="•"/>
      <w:lvlJc w:val="left"/>
      <w:pPr>
        <w:ind w:left="6986" w:hanging="706"/>
      </w:pPr>
      <w:rPr>
        <w:rFonts w:hint="default"/>
        <w:lang w:val="ru-RU" w:eastAsia="ru-RU" w:bidi="ru-RU"/>
      </w:rPr>
    </w:lvl>
    <w:lvl w:ilvl="7" w:tplc="14124286">
      <w:numFmt w:val="bullet"/>
      <w:lvlText w:val="•"/>
      <w:lvlJc w:val="left"/>
      <w:pPr>
        <w:ind w:left="7990" w:hanging="706"/>
      </w:pPr>
      <w:rPr>
        <w:rFonts w:hint="default"/>
        <w:lang w:val="ru-RU" w:eastAsia="ru-RU" w:bidi="ru-RU"/>
      </w:rPr>
    </w:lvl>
    <w:lvl w:ilvl="8" w:tplc="9F529E0A">
      <w:numFmt w:val="bullet"/>
      <w:lvlText w:val="•"/>
      <w:lvlJc w:val="left"/>
      <w:pPr>
        <w:ind w:left="8995" w:hanging="706"/>
      </w:pPr>
      <w:rPr>
        <w:rFonts w:hint="default"/>
        <w:lang w:val="ru-RU" w:eastAsia="ru-RU" w:bidi="ru-RU"/>
      </w:rPr>
    </w:lvl>
  </w:abstractNum>
  <w:abstractNum w:abstractNumId="9">
    <w:nsid w:val="635C0958"/>
    <w:multiLevelType w:val="hybridMultilevel"/>
    <w:tmpl w:val="53F8DA2A"/>
    <w:lvl w:ilvl="0" w:tplc="3448025C">
      <w:numFmt w:val="bullet"/>
      <w:lvlText w:val="–"/>
      <w:lvlJc w:val="left"/>
      <w:pPr>
        <w:ind w:left="959" w:hanging="423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01543BD8">
      <w:numFmt w:val="bullet"/>
      <w:lvlText w:val="•"/>
      <w:lvlJc w:val="left"/>
      <w:pPr>
        <w:ind w:left="1964" w:hanging="423"/>
      </w:pPr>
      <w:rPr>
        <w:rFonts w:hint="default"/>
        <w:lang w:val="ru-RU" w:eastAsia="ru-RU" w:bidi="ru-RU"/>
      </w:rPr>
    </w:lvl>
    <w:lvl w:ilvl="2" w:tplc="39A4C71E">
      <w:numFmt w:val="bullet"/>
      <w:lvlText w:val="•"/>
      <w:lvlJc w:val="left"/>
      <w:pPr>
        <w:ind w:left="2968" w:hanging="423"/>
      </w:pPr>
      <w:rPr>
        <w:rFonts w:hint="default"/>
        <w:lang w:val="ru-RU" w:eastAsia="ru-RU" w:bidi="ru-RU"/>
      </w:rPr>
    </w:lvl>
    <w:lvl w:ilvl="3" w:tplc="7090CE00">
      <w:numFmt w:val="bullet"/>
      <w:lvlText w:val="•"/>
      <w:lvlJc w:val="left"/>
      <w:pPr>
        <w:ind w:left="3973" w:hanging="423"/>
      </w:pPr>
      <w:rPr>
        <w:rFonts w:hint="default"/>
        <w:lang w:val="ru-RU" w:eastAsia="ru-RU" w:bidi="ru-RU"/>
      </w:rPr>
    </w:lvl>
    <w:lvl w:ilvl="4" w:tplc="51800B5A">
      <w:numFmt w:val="bullet"/>
      <w:lvlText w:val="•"/>
      <w:lvlJc w:val="left"/>
      <w:pPr>
        <w:ind w:left="4977" w:hanging="423"/>
      </w:pPr>
      <w:rPr>
        <w:rFonts w:hint="default"/>
        <w:lang w:val="ru-RU" w:eastAsia="ru-RU" w:bidi="ru-RU"/>
      </w:rPr>
    </w:lvl>
    <w:lvl w:ilvl="5" w:tplc="DBC80966">
      <w:numFmt w:val="bullet"/>
      <w:lvlText w:val="•"/>
      <w:lvlJc w:val="left"/>
      <w:pPr>
        <w:ind w:left="5982" w:hanging="423"/>
      </w:pPr>
      <w:rPr>
        <w:rFonts w:hint="default"/>
        <w:lang w:val="ru-RU" w:eastAsia="ru-RU" w:bidi="ru-RU"/>
      </w:rPr>
    </w:lvl>
    <w:lvl w:ilvl="6" w:tplc="E3CA60F6">
      <w:numFmt w:val="bullet"/>
      <w:lvlText w:val="•"/>
      <w:lvlJc w:val="left"/>
      <w:pPr>
        <w:ind w:left="6986" w:hanging="423"/>
      </w:pPr>
      <w:rPr>
        <w:rFonts w:hint="default"/>
        <w:lang w:val="ru-RU" w:eastAsia="ru-RU" w:bidi="ru-RU"/>
      </w:rPr>
    </w:lvl>
    <w:lvl w:ilvl="7" w:tplc="45C039F0">
      <w:numFmt w:val="bullet"/>
      <w:lvlText w:val="•"/>
      <w:lvlJc w:val="left"/>
      <w:pPr>
        <w:ind w:left="7990" w:hanging="423"/>
      </w:pPr>
      <w:rPr>
        <w:rFonts w:hint="default"/>
        <w:lang w:val="ru-RU" w:eastAsia="ru-RU" w:bidi="ru-RU"/>
      </w:rPr>
    </w:lvl>
    <w:lvl w:ilvl="8" w:tplc="0232ABB8">
      <w:numFmt w:val="bullet"/>
      <w:lvlText w:val="•"/>
      <w:lvlJc w:val="left"/>
      <w:pPr>
        <w:ind w:left="8995" w:hanging="423"/>
      </w:pPr>
      <w:rPr>
        <w:rFonts w:hint="default"/>
        <w:lang w:val="ru-RU" w:eastAsia="ru-RU" w:bidi="ru-RU"/>
      </w:rPr>
    </w:lvl>
  </w:abstractNum>
  <w:abstractNum w:abstractNumId="10">
    <w:nsid w:val="715C252D"/>
    <w:multiLevelType w:val="hybridMultilevel"/>
    <w:tmpl w:val="E14E292C"/>
    <w:lvl w:ilvl="0" w:tplc="FA9A6BF8">
      <w:start w:val="1"/>
      <w:numFmt w:val="decimal"/>
      <w:lvlText w:val="%1)"/>
      <w:lvlJc w:val="left"/>
      <w:pPr>
        <w:ind w:left="959" w:hanging="385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69AEAF90">
      <w:numFmt w:val="bullet"/>
      <w:lvlText w:val="•"/>
      <w:lvlJc w:val="left"/>
      <w:pPr>
        <w:ind w:left="1964" w:hanging="385"/>
      </w:pPr>
      <w:rPr>
        <w:rFonts w:hint="default"/>
        <w:lang w:val="ru-RU" w:eastAsia="ru-RU" w:bidi="ru-RU"/>
      </w:rPr>
    </w:lvl>
    <w:lvl w:ilvl="2" w:tplc="B81E0E3A">
      <w:numFmt w:val="bullet"/>
      <w:lvlText w:val="•"/>
      <w:lvlJc w:val="left"/>
      <w:pPr>
        <w:ind w:left="2968" w:hanging="385"/>
      </w:pPr>
      <w:rPr>
        <w:rFonts w:hint="default"/>
        <w:lang w:val="ru-RU" w:eastAsia="ru-RU" w:bidi="ru-RU"/>
      </w:rPr>
    </w:lvl>
    <w:lvl w:ilvl="3" w:tplc="2F0C6FC6">
      <w:numFmt w:val="bullet"/>
      <w:lvlText w:val="•"/>
      <w:lvlJc w:val="left"/>
      <w:pPr>
        <w:ind w:left="3973" w:hanging="385"/>
      </w:pPr>
      <w:rPr>
        <w:rFonts w:hint="default"/>
        <w:lang w:val="ru-RU" w:eastAsia="ru-RU" w:bidi="ru-RU"/>
      </w:rPr>
    </w:lvl>
    <w:lvl w:ilvl="4" w:tplc="9AD68218">
      <w:numFmt w:val="bullet"/>
      <w:lvlText w:val="•"/>
      <w:lvlJc w:val="left"/>
      <w:pPr>
        <w:ind w:left="4977" w:hanging="385"/>
      </w:pPr>
      <w:rPr>
        <w:rFonts w:hint="default"/>
        <w:lang w:val="ru-RU" w:eastAsia="ru-RU" w:bidi="ru-RU"/>
      </w:rPr>
    </w:lvl>
    <w:lvl w:ilvl="5" w:tplc="459E4A12">
      <w:numFmt w:val="bullet"/>
      <w:lvlText w:val="•"/>
      <w:lvlJc w:val="left"/>
      <w:pPr>
        <w:ind w:left="5982" w:hanging="385"/>
      </w:pPr>
      <w:rPr>
        <w:rFonts w:hint="default"/>
        <w:lang w:val="ru-RU" w:eastAsia="ru-RU" w:bidi="ru-RU"/>
      </w:rPr>
    </w:lvl>
    <w:lvl w:ilvl="6" w:tplc="16C4C8E6">
      <w:numFmt w:val="bullet"/>
      <w:lvlText w:val="•"/>
      <w:lvlJc w:val="left"/>
      <w:pPr>
        <w:ind w:left="6986" w:hanging="385"/>
      </w:pPr>
      <w:rPr>
        <w:rFonts w:hint="default"/>
        <w:lang w:val="ru-RU" w:eastAsia="ru-RU" w:bidi="ru-RU"/>
      </w:rPr>
    </w:lvl>
    <w:lvl w:ilvl="7" w:tplc="A6E2A214">
      <w:numFmt w:val="bullet"/>
      <w:lvlText w:val="•"/>
      <w:lvlJc w:val="left"/>
      <w:pPr>
        <w:ind w:left="7990" w:hanging="385"/>
      </w:pPr>
      <w:rPr>
        <w:rFonts w:hint="default"/>
        <w:lang w:val="ru-RU" w:eastAsia="ru-RU" w:bidi="ru-RU"/>
      </w:rPr>
    </w:lvl>
    <w:lvl w:ilvl="8" w:tplc="82A222E6">
      <w:numFmt w:val="bullet"/>
      <w:lvlText w:val="•"/>
      <w:lvlJc w:val="left"/>
      <w:pPr>
        <w:ind w:left="8995" w:hanging="385"/>
      </w:pPr>
      <w:rPr>
        <w:rFonts w:hint="default"/>
        <w:lang w:val="ru-RU" w:eastAsia="ru-RU" w:bidi="ru-RU"/>
      </w:rPr>
    </w:lvl>
  </w:abstractNum>
  <w:abstractNum w:abstractNumId="11">
    <w:nsid w:val="77B24BB1"/>
    <w:multiLevelType w:val="hybridMultilevel"/>
    <w:tmpl w:val="188C332A"/>
    <w:lvl w:ilvl="0" w:tplc="2362CCC0">
      <w:start w:val="1"/>
      <w:numFmt w:val="decimal"/>
      <w:lvlText w:val="%1."/>
      <w:lvlJc w:val="left"/>
      <w:pPr>
        <w:ind w:left="191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8FD8CDF0">
      <w:numFmt w:val="bullet"/>
      <w:lvlText w:val="•"/>
      <w:lvlJc w:val="left"/>
      <w:pPr>
        <w:ind w:left="2828" w:hanging="245"/>
      </w:pPr>
      <w:rPr>
        <w:rFonts w:hint="default"/>
        <w:lang w:val="ru-RU" w:eastAsia="ru-RU" w:bidi="ru-RU"/>
      </w:rPr>
    </w:lvl>
    <w:lvl w:ilvl="2" w:tplc="16E491F0">
      <w:numFmt w:val="bullet"/>
      <w:lvlText w:val="•"/>
      <w:lvlJc w:val="left"/>
      <w:pPr>
        <w:ind w:left="3736" w:hanging="245"/>
      </w:pPr>
      <w:rPr>
        <w:rFonts w:hint="default"/>
        <w:lang w:val="ru-RU" w:eastAsia="ru-RU" w:bidi="ru-RU"/>
      </w:rPr>
    </w:lvl>
    <w:lvl w:ilvl="3" w:tplc="4922F792">
      <w:numFmt w:val="bullet"/>
      <w:lvlText w:val="•"/>
      <w:lvlJc w:val="left"/>
      <w:pPr>
        <w:ind w:left="4645" w:hanging="245"/>
      </w:pPr>
      <w:rPr>
        <w:rFonts w:hint="default"/>
        <w:lang w:val="ru-RU" w:eastAsia="ru-RU" w:bidi="ru-RU"/>
      </w:rPr>
    </w:lvl>
    <w:lvl w:ilvl="4" w:tplc="62445E58">
      <w:numFmt w:val="bullet"/>
      <w:lvlText w:val="•"/>
      <w:lvlJc w:val="left"/>
      <w:pPr>
        <w:ind w:left="5553" w:hanging="245"/>
      </w:pPr>
      <w:rPr>
        <w:rFonts w:hint="default"/>
        <w:lang w:val="ru-RU" w:eastAsia="ru-RU" w:bidi="ru-RU"/>
      </w:rPr>
    </w:lvl>
    <w:lvl w:ilvl="5" w:tplc="B9E4E1E2">
      <w:numFmt w:val="bullet"/>
      <w:lvlText w:val="•"/>
      <w:lvlJc w:val="left"/>
      <w:pPr>
        <w:ind w:left="6462" w:hanging="245"/>
      </w:pPr>
      <w:rPr>
        <w:rFonts w:hint="default"/>
        <w:lang w:val="ru-RU" w:eastAsia="ru-RU" w:bidi="ru-RU"/>
      </w:rPr>
    </w:lvl>
    <w:lvl w:ilvl="6" w:tplc="36362280">
      <w:numFmt w:val="bullet"/>
      <w:lvlText w:val="•"/>
      <w:lvlJc w:val="left"/>
      <w:pPr>
        <w:ind w:left="7370" w:hanging="245"/>
      </w:pPr>
      <w:rPr>
        <w:rFonts w:hint="default"/>
        <w:lang w:val="ru-RU" w:eastAsia="ru-RU" w:bidi="ru-RU"/>
      </w:rPr>
    </w:lvl>
    <w:lvl w:ilvl="7" w:tplc="13F4FB80">
      <w:numFmt w:val="bullet"/>
      <w:lvlText w:val="•"/>
      <w:lvlJc w:val="left"/>
      <w:pPr>
        <w:ind w:left="8278" w:hanging="245"/>
      </w:pPr>
      <w:rPr>
        <w:rFonts w:hint="default"/>
        <w:lang w:val="ru-RU" w:eastAsia="ru-RU" w:bidi="ru-RU"/>
      </w:rPr>
    </w:lvl>
    <w:lvl w:ilvl="8" w:tplc="DF86D9AA">
      <w:numFmt w:val="bullet"/>
      <w:lvlText w:val="•"/>
      <w:lvlJc w:val="left"/>
      <w:pPr>
        <w:ind w:left="9187" w:hanging="245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10"/>
  </w:num>
  <w:num w:numId="5">
    <w:abstractNumId w:val="5"/>
  </w:num>
  <w:num w:numId="6">
    <w:abstractNumId w:val="11"/>
  </w:num>
  <w:num w:numId="7">
    <w:abstractNumId w:val="0"/>
  </w:num>
  <w:num w:numId="8">
    <w:abstractNumId w:val="9"/>
  </w:num>
  <w:num w:numId="9">
    <w:abstractNumId w:val="2"/>
  </w:num>
  <w:num w:numId="10">
    <w:abstractNumId w:val="8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ED8"/>
    <w:rsid w:val="000331CE"/>
    <w:rsid w:val="000A2ED8"/>
    <w:rsid w:val="003E744E"/>
    <w:rsid w:val="00794026"/>
    <w:rsid w:val="00BB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9F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B59F7"/>
    <w:pPr>
      <w:spacing w:before="90"/>
      <w:ind w:left="5425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B59F7"/>
    <w:pPr>
      <w:spacing w:before="8" w:line="272" w:lineRule="exact"/>
      <w:ind w:left="959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B59F7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BB59F7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B59F7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B59F7"/>
    <w:pPr>
      <w:ind w:left="95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B59F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BB59F7"/>
    <w:pPr>
      <w:ind w:left="95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B59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9F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B59F7"/>
    <w:pPr>
      <w:spacing w:before="90"/>
      <w:ind w:left="5425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B59F7"/>
    <w:pPr>
      <w:spacing w:before="8" w:line="272" w:lineRule="exact"/>
      <w:ind w:left="959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B59F7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BB59F7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B59F7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B59F7"/>
    <w:pPr>
      <w:ind w:left="95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B59F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BB59F7"/>
    <w:pPr>
      <w:ind w:left="95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B5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tap.net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kamalteat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tar.museum.ru/tukay/tukay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ala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3372</Words>
  <Characters>19223</Characters>
  <Application>Microsoft Office Word</Application>
  <DocSecurity>0</DocSecurity>
  <Lines>160</Lines>
  <Paragraphs>45</Paragraphs>
  <ScaleCrop>false</ScaleCrop>
  <Company>SPecialiST RePack</Company>
  <LinksUpToDate>false</LinksUpToDate>
  <CharactersWithSpaces>22550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Косиченко</dc:creator>
  <cp:keywords/>
  <dc:description/>
  <cp:lastModifiedBy>Chip</cp:lastModifiedBy>
  <cp:revision>4</cp:revision>
  <dcterms:created xsi:type="dcterms:W3CDTF">2020-02-09T14:01:00Z</dcterms:created>
  <dcterms:modified xsi:type="dcterms:W3CDTF">2020-02-28T12:28:00Z</dcterms:modified>
</cp:coreProperties>
</file>